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2BD" w:rsidRDefault="008B0184">
      <w:pPr>
        <w:pStyle w:val="Heading1"/>
      </w:pPr>
      <w:r>
        <w:t xml:space="preserve">Graphic Organizer for a Five-Paragraph Essay </w:t>
      </w:r>
    </w:p>
    <w:p w:rsidR="006F42BD" w:rsidRDefault="008B0184">
      <w:pPr>
        <w:spacing w:after="17"/>
        <w:ind w:left="1"/>
        <w:jc w:val="center"/>
      </w:pPr>
      <w:r>
        <w:rPr>
          <w:rFonts w:ascii="Times New Roman" w:eastAsia="Times New Roman" w:hAnsi="Times New Roman" w:cs="Times New Roman"/>
          <w:sz w:val="20"/>
        </w:rPr>
        <w:t xml:space="preserve"> </w:t>
      </w:r>
    </w:p>
    <w:p w:rsidR="006F42BD" w:rsidRDefault="008B0184">
      <w:pPr>
        <w:spacing w:after="0"/>
        <w:ind w:left="-5" w:hanging="10"/>
      </w:pPr>
      <w:r>
        <w:rPr>
          <w:rFonts w:ascii="Times New Roman" w:eastAsia="Times New Roman" w:hAnsi="Times New Roman" w:cs="Times New Roman"/>
          <w:b/>
          <w:sz w:val="24"/>
        </w:rPr>
        <w:t>Paragraph 1</w:t>
      </w:r>
      <w:r>
        <w:rPr>
          <w:rFonts w:ascii="Times New Roman" w:eastAsia="Times New Roman" w:hAnsi="Times New Roman" w:cs="Times New Roman"/>
          <w:sz w:val="24"/>
        </w:rPr>
        <w:t xml:space="preserve">: Introduction </w:t>
      </w:r>
    </w:p>
    <w:p w:rsidR="002538BD" w:rsidRDefault="008B0184" w:rsidP="002538BD">
      <w:pPr>
        <w:pBdr>
          <w:top w:val="single" w:sz="6" w:space="0" w:color="000000"/>
          <w:left w:val="single" w:sz="6" w:space="0" w:color="000000"/>
          <w:bottom w:val="single" w:sz="6" w:space="0" w:color="000000"/>
          <w:right w:val="single" w:sz="6" w:space="0" w:color="000000"/>
        </w:pBdr>
        <w:spacing w:after="161" w:line="265" w:lineRule="auto"/>
        <w:rPr>
          <w:rFonts w:ascii="Times New Roman" w:eastAsia="Times New Roman" w:hAnsi="Times New Roman" w:cs="Times New Roman"/>
        </w:rPr>
      </w:pPr>
      <w:r w:rsidRPr="002538BD">
        <w:rPr>
          <w:rFonts w:ascii="Times New Roman" w:eastAsia="Times New Roman" w:hAnsi="Times New Roman" w:cs="Times New Roman"/>
          <w:b/>
        </w:rPr>
        <w:t>Thesis Statement</w:t>
      </w:r>
      <w:r w:rsidR="002538BD" w:rsidRPr="002538BD">
        <w:rPr>
          <w:rFonts w:ascii="Times New Roman" w:eastAsia="Times New Roman" w:hAnsi="Times New Roman" w:cs="Times New Roman"/>
        </w:rPr>
        <w:t xml:space="preserve"> </w:t>
      </w:r>
      <w:r w:rsidR="002538BD">
        <w:rPr>
          <w:rFonts w:ascii="Times New Roman" w:eastAsia="Times New Roman" w:hAnsi="Times New Roman" w:cs="Times New Roman"/>
        </w:rPr>
        <w:t>(everything in this box)</w:t>
      </w:r>
    </w:p>
    <w:p w:rsidR="002538BD" w:rsidRDefault="002538BD" w:rsidP="002538BD">
      <w:pPr>
        <w:pBdr>
          <w:top w:val="single" w:sz="6" w:space="0" w:color="000000"/>
          <w:left w:val="single" w:sz="6" w:space="0" w:color="000000"/>
          <w:bottom w:val="single" w:sz="6" w:space="0" w:color="000000"/>
          <w:right w:val="single" w:sz="6" w:space="0" w:color="000000"/>
        </w:pBdr>
        <w:spacing w:after="161" w:line="265" w:lineRule="auto"/>
        <w:rPr>
          <w:rFonts w:ascii="Times New Roman" w:eastAsia="Times New Roman" w:hAnsi="Times New Roman" w:cs="Times New Roman"/>
        </w:rPr>
      </w:pPr>
      <w:r>
        <w:rPr>
          <w:rFonts w:ascii="Times New Roman" w:eastAsia="Times New Roman" w:hAnsi="Times New Roman" w:cs="Times New Roman"/>
        </w:rPr>
        <w:t>Main Idea</w:t>
      </w:r>
      <w:r w:rsidR="008568C3">
        <w:rPr>
          <w:rFonts w:ascii="Times New Roman" w:eastAsia="Times New Roman" w:hAnsi="Times New Roman" w:cs="Times New Roman"/>
        </w:rPr>
        <w:t xml:space="preserve"> /Argument: __</w:t>
      </w:r>
      <w:r>
        <w:rPr>
          <w:rFonts w:ascii="Times New Roman" w:eastAsia="Times New Roman" w:hAnsi="Times New Roman" w:cs="Times New Roman"/>
        </w:rPr>
        <w:t xml:space="preserve">_____________________________________________________________________________ </w:t>
      </w:r>
    </w:p>
    <w:p w:rsidR="008568C3" w:rsidRDefault="008568C3" w:rsidP="002538BD">
      <w:pPr>
        <w:pBdr>
          <w:top w:val="single" w:sz="6" w:space="0" w:color="000000"/>
          <w:left w:val="single" w:sz="6" w:space="0" w:color="000000"/>
          <w:bottom w:val="single" w:sz="6" w:space="0" w:color="000000"/>
          <w:right w:val="single" w:sz="6" w:space="0" w:color="000000"/>
        </w:pBdr>
        <w:spacing w:after="161" w:line="265" w:lineRule="auto"/>
      </w:pPr>
      <w:r>
        <w:rPr>
          <w:rFonts w:ascii="Times New Roman" w:eastAsia="Times New Roman" w:hAnsi="Times New Roman" w:cs="Times New Roman"/>
        </w:rPr>
        <w:t>_________________________________________________________________________________________________</w:t>
      </w:r>
    </w:p>
    <w:p w:rsidR="002538BD" w:rsidRDefault="002538BD">
      <w:pPr>
        <w:pBdr>
          <w:top w:val="single" w:sz="6" w:space="0" w:color="000000"/>
          <w:left w:val="single" w:sz="6" w:space="0" w:color="000000"/>
          <w:bottom w:val="single" w:sz="6" w:space="0" w:color="000000"/>
          <w:right w:val="single" w:sz="6" w:space="0" w:color="000000"/>
        </w:pBdr>
        <w:spacing w:after="122"/>
        <w:rPr>
          <w:rFonts w:ascii="Times New Roman" w:eastAsia="Times New Roman" w:hAnsi="Times New Roman" w:cs="Times New Roman"/>
        </w:rPr>
      </w:pPr>
      <w:r>
        <w:rPr>
          <w:rFonts w:ascii="Times New Roman" w:eastAsia="Times New Roman" w:hAnsi="Times New Roman" w:cs="Times New Roman"/>
        </w:rPr>
        <w:t>Supporting Statement(reasons):</w:t>
      </w:r>
    </w:p>
    <w:p w:rsidR="006F42BD" w:rsidRDefault="002538BD">
      <w:pPr>
        <w:pBdr>
          <w:top w:val="single" w:sz="6" w:space="0" w:color="000000"/>
          <w:left w:val="single" w:sz="6" w:space="0" w:color="000000"/>
          <w:bottom w:val="single" w:sz="6" w:space="0" w:color="000000"/>
          <w:right w:val="single" w:sz="6" w:space="0" w:color="000000"/>
        </w:pBdr>
        <w:spacing w:after="122"/>
        <w:rPr>
          <w:rFonts w:ascii="Times New Roman" w:eastAsia="Times New Roman" w:hAnsi="Times New Roman" w:cs="Times New Roman"/>
        </w:rPr>
      </w:pPr>
      <w:proofErr w:type="gramStart"/>
      <w:r>
        <w:rPr>
          <w:rFonts w:ascii="Times New Roman" w:eastAsia="Times New Roman" w:hAnsi="Times New Roman" w:cs="Times New Roman"/>
        </w:rPr>
        <w:t>A)_</w:t>
      </w:r>
      <w:proofErr w:type="gramEnd"/>
      <w:r>
        <w:rPr>
          <w:rFonts w:ascii="Times New Roman" w:eastAsia="Times New Roman" w:hAnsi="Times New Roman" w:cs="Times New Roman"/>
        </w:rPr>
        <w:t>______________________________________________________________________________________________</w:t>
      </w:r>
    </w:p>
    <w:p w:rsidR="002538BD" w:rsidRDefault="002538BD">
      <w:pPr>
        <w:pBdr>
          <w:top w:val="single" w:sz="6" w:space="0" w:color="000000"/>
          <w:left w:val="single" w:sz="6" w:space="0" w:color="000000"/>
          <w:bottom w:val="single" w:sz="6" w:space="0" w:color="000000"/>
          <w:right w:val="single" w:sz="6" w:space="0" w:color="000000"/>
        </w:pBdr>
        <w:spacing w:after="122"/>
        <w:rPr>
          <w:rFonts w:ascii="Times New Roman" w:eastAsia="Times New Roman" w:hAnsi="Times New Roman" w:cs="Times New Roman"/>
        </w:rPr>
      </w:pPr>
      <w:proofErr w:type="gramStart"/>
      <w:r>
        <w:rPr>
          <w:rFonts w:ascii="Times New Roman" w:eastAsia="Times New Roman" w:hAnsi="Times New Roman" w:cs="Times New Roman"/>
        </w:rPr>
        <w:t>B)_</w:t>
      </w:r>
      <w:proofErr w:type="gramEnd"/>
      <w:r>
        <w:rPr>
          <w:rFonts w:ascii="Times New Roman" w:eastAsia="Times New Roman" w:hAnsi="Times New Roman" w:cs="Times New Roman"/>
        </w:rPr>
        <w:t>______________________________________________________________________________________________</w:t>
      </w:r>
    </w:p>
    <w:p w:rsidR="002538BD" w:rsidRDefault="002538BD">
      <w:pPr>
        <w:pBdr>
          <w:top w:val="single" w:sz="6" w:space="0" w:color="000000"/>
          <w:left w:val="single" w:sz="6" w:space="0" w:color="000000"/>
          <w:bottom w:val="single" w:sz="6" w:space="0" w:color="000000"/>
          <w:right w:val="single" w:sz="6" w:space="0" w:color="000000"/>
        </w:pBdr>
        <w:spacing w:after="122"/>
        <w:rPr>
          <w:rFonts w:ascii="Times New Roman" w:eastAsia="Times New Roman" w:hAnsi="Times New Roman" w:cs="Times New Roman"/>
        </w:rPr>
      </w:pPr>
      <w:r>
        <w:rPr>
          <w:rFonts w:ascii="Times New Roman" w:eastAsia="Times New Roman" w:hAnsi="Times New Roman" w:cs="Times New Roman"/>
        </w:rPr>
        <w:t>C)_______________________________________________________________________________________________</w:t>
      </w:r>
    </w:p>
    <w:p w:rsidR="002538BD" w:rsidRDefault="002538BD">
      <w:pPr>
        <w:pBdr>
          <w:top w:val="single" w:sz="6" w:space="0" w:color="000000"/>
          <w:left w:val="single" w:sz="6" w:space="0" w:color="000000"/>
          <w:bottom w:val="single" w:sz="6" w:space="0" w:color="000000"/>
          <w:right w:val="single" w:sz="6" w:space="0" w:color="000000"/>
        </w:pBdr>
        <w:spacing w:after="122"/>
      </w:pPr>
      <w:r>
        <w:t>Concluding</w:t>
      </w:r>
      <w:r w:rsidR="001F673B">
        <w:t xml:space="preserve"> sentence:</w:t>
      </w:r>
      <w:r>
        <w:t xml:space="preserve"> </w:t>
      </w:r>
      <w:r w:rsidR="001F673B" w:rsidRPr="001F673B">
        <w:rPr>
          <w:rFonts w:ascii="Ink Free" w:hAnsi="Ink Free"/>
          <w:i/>
        </w:rPr>
        <w:t>This can be seen/proven in the following paragraphs below.</w:t>
      </w:r>
      <w:r w:rsidR="001F673B">
        <w:t xml:space="preserve"> _</w:t>
      </w:r>
      <w:r>
        <w:t>_________</w:t>
      </w:r>
      <w:r w:rsidR="001F673B">
        <w:t>____________________</w:t>
      </w:r>
    </w:p>
    <w:p w:rsidR="006F42BD" w:rsidRPr="002538BD" w:rsidRDefault="008B0184" w:rsidP="002538BD">
      <w:pPr>
        <w:spacing w:after="0"/>
        <w:rPr>
          <w:sz w:val="8"/>
        </w:rPr>
      </w:pPr>
      <w:r>
        <w:rPr>
          <w:rFonts w:ascii="Times New Roman" w:eastAsia="Times New Roman" w:hAnsi="Times New Roman" w:cs="Times New Roman"/>
          <w:sz w:val="16"/>
        </w:rPr>
        <w:t xml:space="preserve"> </w:t>
      </w:r>
    </w:p>
    <w:p w:rsidR="006F42BD" w:rsidRDefault="008B0184">
      <w:pPr>
        <w:spacing w:after="48"/>
        <w:ind w:left="-5" w:hanging="10"/>
      </w:pPr>
      <w:r>
        <w:rPr>
          <w:rFonts w:ascii="Times New Roman" w:eastAsia="Times New Roman" w:hAnsi="Times New Roman" w:cs="Times New Roman"/>
          <w:b/>
          <w:sz w:val="24"/>
        </w:rPr>
        <w:t>Paragraph 2</w:t>
      </w:r>
      <w:r>
        <w:rPr>
          <w:rFonts w:ascii="Times New Roman" w:eastAsia="Times New Roman" w:hAnsi="Times New Roman" w:cs="Times New Roman"/>
          <w:sz w:val="24"/>
        </w:rPr>
        <w:t xml:space="preserve">: First Body Paragraph (Point 1) </w:t>
      </w:r>
    </w:p>
    <w:p w:rsidR="006F42BD" w:rsidRDefault="008B0184">
      <w:pPr>
        <w:pBdr>
          <w:top w:val="single" w:sz="6" w:space="0" w:color="000000"/>
          <w:left w:val="single" w:sz="6" w:space="0" w:color="000000"/>
          <w:bottom w:val="single" w:sz="6" w:space="0" w:color="000000"/>
          <w:right w:val="single" w:sz="6" w:space="0" w:color="000000"/>
        </w:pBdr>
        <w:spacing w:after="214" w:line="265" w:lineRule="auto"/>
        <w:ind w:left="156" w:hanging="10"/>
      </w:pPr>
      <w:r>
        <w:rPr>
          <w:rFonts w:ascii="Times New Roman" w:eastAsia="Times New Roman" w:hAnsi="Times New Roman" w:cs="Times New Roman"/>
        </w:rPr>
        <w:t>Topic Sentence</w:t>
      </w:r>
      <w:r w:rsidR="002538BD">
        <w:rPr>
          <w:rFonts w:ascii="Times New Roman" w:eastAsia="Times New Roman" w:hAnsi="Times New Roman" w:cs="Times New Roman"/>
        </w:rPr>
        <w:t xml:space="preserve"> A</w:t>
      </w:r>
      <w:r>
        <w:rPr>
          <w:rFonts w:ascii="Times New Roman" w:eastAsia="Times New Roman" w:hAnsi="Times New Roman" w:cs="Times New Roman"/>
        </w:rPr>
        <w:t xml:space="preserve">: </w:t>
      </w:r>
    </w:p>
    <w:p w:rsidR="006F42BD" w:rsidRDefault="008B0184">
      <w:pPr>
        <w:pBdr>
          <w:top w:val="single" w:sz="6" w:space="0" w:color="000000"/>
          <w:left w:val="single" w:sz="6" w:space="0" w:color="000000"/>
          <w:bottom w:val="single" w:sz="6" w:space="0" w:color="000000"/>
          <w:right w:val="single" w:sz="6" w:space="0" w:color="000000"/>
        </w:pBdr>
        <w:spacing w:after="1197" w:line="265" w:lineRule="auto"/>
        <w:ind w:left="156" w:hanging="10"/>
      </w:pPr>
      <w:r>
        <w:rPr>
          <w:rFonts w:ascii="Times New Roman" w:eastAsia="Times New Roman" w:hAnsi="Times New Roman" w:cs="Times New Roman"/>
        </w:rPr>
        <w:t>Supporting Details</w:t>
      </w:r>
      <w:r w:rsidR="001F673B">
        <w:rPr>
          <w:rFonts w:ascii="Times New Roman" w:eastAsia="Times New Roman" w:hAnsi="Times New Roman" w:cs="Times New Roman"/>
        </w:rPr>
        <w:t xml:space="preserve"> (1</w:t>
      </w:r>
      <w:r w:rsidR="001F673B">
        <w:rPr>
          <w:rFonts w:ascii="Times New Roman" w:eastAsia="Times New Roman" w:hAnsi="Times New Roman" w:cs="Times New Roman"/>
        </w:rPr>
        <w:t>-3)</w:t>
      </w:r>
      <w:r>
        <w:rPr>
          <w:rFonts w:ascii="Times New Roman" w:eastAsia="Times New Roman" w:hAnsi="Times New Roman" w:cs="Times New Roman"/>
        </w:rPr>
        <w:t xml:space="preserve">: </w:t>
      </w:r>
    </w:p>
    <w:p w:rsidR="006F42BD" w:rsidRDefault="008B0184">
      <w:pPr>
        <w:pBdr>
          <w:top w:val="single" w:sz="6" w:space="0" w:color="000000"/>
          <w:left w:val="single" w:sz="6" w:space="0" w:color="000000"/>
          <w:bottom w:val="single" w:sz="6" w:space="0" w:color="000000"/>
          <w:right w:val="single" w:sz="6" w:space="0" w:color="000000"/>
        </w:pBdr>
        <w:spacing w:after="0"/>
        <w:ind w:left="146"/>
        <w:jc w:val="right"/>
      </w:pPr>
      <w:r>
        <w:rPr>
          <w:rFonts w:ascii="Times New Roman" w:eastAsia="Times New Roman" w:hAnsi="Times New Roman" w:cs="Times New Roman"/>
        </w:rPr>
        <w:t xml:space="preserve"> </w:t>
      </w:r>
    </w:p>
    <w:p w:rsidR="006F42BD" w:rsidRPr="00611023" w:rsidRDefault="008B0184">
      <w:pPr>
        <w:spacing w:after="0"/>
        <w:rPr>
          <w:sz w:val="12"/>
        </w:rPr>
      </w:pPr>
      <w:r>
        <w:rPr>
          <w:rFonts w:ascii="Times New Roman" w:eastAsia="Times New Roman" w:hAnsi="Times New Roman" w:cs="Times New Roman"/>
        </w:rPr>
        <w:t xml:space="preserve"> </w:t>
      </w:r>
    </w:p>
    <w:p w:rsidR="006F42BD" w:rsidRDefault="008B0184">
      <w:pPr>
        <w:spacing w:after="48"/>
        <w:ind w:left="-5" w:hanging="10"/>
      </w:pPr>
      <w:r>
        <w:rPr>
          <w:rFonts w:ascii="Times New Roman" w:eastAsia="Times New Roman" w:hAnsi="Times New Roman" w:cs="Times New Roman"/>
          <w:b/>
          <w:sz w:val="24"/>
        </w:rPr>
        <w:t>Paragraph 3</w:t>
      </w:r>
      <w:r>
        <w:rPr>
          <w:rFonts w:ascii="Times New Roman" w:eastAsia="Times New Roman" w:hAnsi="Times New Roman" w:cs="Times New Roman"/>
          <w:sz w:val="24"/>
        </w:rPr>
        <w:t xml:space="preserve">: Second Body Paragraph (Point 2) </w:t>
      </w:r>
    </w:p>
    <w:p w:rsidR="006F42BD" w:rsidRDefault="008B0184">
      <w:pPr>
        <w:pBdr>
          <w:top w:val="single" w:sz="6" w:space="0" w:color="000000"/>
          <w:left w:val="single" w:sz="6" w:space="0" w:color="000000"/>
          <w:bottom w:val="single" w:sz="6" w:space="0" w:color="000000"/>
          <w:right w:val="single" w:sz="6" w:space="0" w:color="000000"/>
        </w:pBdr>
        <w:spacing w:after="214" w:line="265" w:lineRule="auto"/>
        <w:ind w:left="156" w:hanging="10"/>
      </w:pPr>
      <w:r>
        <w:rPr>
          <w:rFonts w:ascii="Times New Roman" w:eastAsia="Times New Roman" w:hAnsi="Times New Roman" w:cs="Times New Roman"/>
        </w:rPr>
        <w:t>Topic Sentence</w:t>
      </w:r>
      <w:r w:rsidR="002538BD">
        <w:rPr>
          <w:rFonts w:ascii="Times New Roman" w:eastAsia="Times New Roman" w:hAnsi="Times New Roman" w:cs="Times New Roman"/>
        </w:rPr>
        <w:t xml:space="preserve"> B</w:t>
      </w:r>
      <w:r>
        <w:rPr>
          <w:rFonts w:ascii="Times New Roman" w:eastAsia="Times New Roman" w:hAnsi="Times New Roman" w:cs="Times New Roman"/>
        </w:rPr>
        <w:t xml:space="preserve">: </w:t>
      </w:r>
    </w:p>
    <w:p w:rsidR="006F42BD" w:rsidRDefault="008B0184">
      <w:pPr>
        <w:pBdr>
          <w:top w:val="single" w:sz="6" w:space="0" w:color="000000"/>
          <w:left w:val="single" w:sz="6" w:space="0" w:color="000000"/>
          <w:bottom w:val="single" w:sz="6" w:space="0" w:color="000000"/>
          <w:right w:val="single" w:sz="6" w:space="0" w:color="000000"/>
        </w:pBdr>
        <w:spacing w:after="1367" w:line="265" w:lineRule="auto"/>
        <w:ind w:left="156" w:hanging="10"/>
      </w:pPr>
      <w:r>
        <w:rPr>
          <w:rFonts w:ascii="Times New Roman" w:eastAsia="Times New Roman" w:hAnsi="Times New Roman" w:cs="Times New Roman"/>
        </w:rPr>
        <w:t>Supporting Details</w:t>
      </w:r>
      <w:r w:rsidR="001F673B">
        <w:rPr>
          <w:rFonts w:ascii="Times New Roman" w:eastAsia="Times New Roman" w:hAnsi="Times New Roman" w:cs="Times New Roman"/>
        </w:rPr>
        <w:t xml:space="preserve"> (1</w:t>
      </w:r>
      <w:r w:rsidR="001F673B">
        <w:rPr>
          <w:rFonts w:ascii="Times New Roman" w:eastAsia="Times New Roman" w:hAnsi="Times New Roman" w:cs="Times New Roman"/>
        </w:rPr>
        <w:t>-3)</w:t>
      </w:r>
      <w:r>
        <w:rPr>
          <w:rFonts w:ascii="Times New Roman" w:eastAsia="Times New Roman" w:hAnsi="Times New Roman" w:cs="Times New Roman"/>
        </w:rPr>
        <w:t xml:space="preserve">: </w:t>
      </w:r>
    </w:p>
    <w:p w:rsidR="006F42BD" w:rsidRDefault="008B0184">
      <w:pPr>
        <w:pBdr>
          <w:top w:val="single" w:sz="6" w:space="0" w:color="000000"/>
          <w:left w:val="single" w:sz="6" w:space="0" w:color="000000"/>
          <w:bottom w:val="single" w:sz="6" w:space="0" w:color="000000"/>
          <w:right w:val="single" w:sz="6" w:space="0" w:color="000000"/>
        </w:pBdr>
        <w:spacing w:after="0"/>
        <w:ind w:left="146"/>
        <w:jc w:val="right"/>
      </w:pPr>
      <w:r>
        <w:rPr>
          <w:rFonts w:ascii="Times New Roman" w:eastAsia="Times New Roman" w:hAnsi="Times New Roman" w:cs="Times New Roman"/>
        </w:rPr>
        <w:t xml:space="preserve"> </w:t>
      </w:r>
    </w:p>
    <w:p w:rsidR="006F42BD" w:rsidRPr="00611023" w:rsidRDefault="008B0184">
      <w:pPr>
        <w:spacing w:after="0"/>
        <w:rPr>
          <w:sz w:val="12"/>
        </w:rPr>
      </w:pPr>
      <w:r>
        <w:rPr>
          <w:rFonts w:ascii="Times New Roman" w:eastAsia="Times New Roman" w:hAnsi="Times New Roman" w:cs="Times New Roman"/>
        </w:rPr>
        <w:t xml:space="preserve"> </w:t>
      </w:r>
    </w:p>
    <w:p w:rsidR="006F42BD" w:rsidRDefault="008B0184">
      <w:pPr>
        <w:spacing w:after="48"/>
        <w:ind w:left="-5" w:hanging="10"/>
      </w:pPr>
      <w:r>
        <w:rPr>
          <w:rFonts w:ascii="Times New Roman" w:eastAsia="Times New Roman" w:hAnsi="Times New Roman" w:cs="Times New Roman"/>
          <w:b/>
          <w:sz w:val="24"/>
        </w:rPr>
        <w:t>Paragraph 4</w:t>
      </w:r>
      <w:r>
        <w:rPr>
          <w:rFonts w:ascii="Times New Roman" w:eastAsia="Times New Roman" w:hAnsi="Times New Roman" w:cs="Times New Roman"/>
          <w:sz w:val="24"/>
        </w:rPr>
        <w:t xml:space="preserve">: Third Body Paragraph (Point 3) </w:t>
      </w:r>
    </w:p>
    <w:p w:rsidR="006F42BD" w:rsidRDefault="008B0184">
      <w:pPr>
        <w:pBdr>
          <w:top w:val="single" w:sz="6" w:space="0" w:color="000000"/>
          <w:left w:val="single" w:sz="6" w:space="0" w:color="000000"/>
          <w:bottom w:val="single" w:sz="6" w:space="0" w:color="000000"/>
          <w:right w:val="single" w:sz="6" w:space="0" w:color="000000"/>
        </w:pBdr>
        <w:spacing w:after="214" w:line="265" w:lineRule="auto"/>
        <w:ind w:left="156" w:hanging="10"/>
      </w:pPr>
      <w:r>
        <w:rPr>
          <w:rFonts w:ascii="Times New Roman" w:eastAsia="Times New Roman" w:hAnsi="Times New Roman" w:cs="Times New Roman"/>
        </w:rPr>
        <w:t>Topic Sentence</w:t>
      </w:r>
      <w:r w:rsidR="002538BD">
        <w:rPr>
          <w:rFonts w:ascii="Times New Roman" w:eastAsia="Times New Roman" w:hAnsi="Times New Roman" w:cs="Times New Roman"/>
        </w:rPr>
        <w:t xml:space="preserve"> C</w:t>
      </w:r>
      <w:r>
        <w:rPr>
          <w:rFonts w:ascii="Times New Roman" w:eastAsia="Times New Roman" w:hAnsi="Times New Roman" w:cs="Times New Roman"/>
        </w:rPr>
        <w:t xml:space="preserve">: </w:t>
      </w:r>
    </w:p>
    <w:p w:rsidR="006F42BD" w:rsidRDefault="008B0184">
      <w:pPr>
        <w:pBdr>
          <w:top w:val="single" w:sz="6" w:space="0" w:color="000000"/>
          <w:left w:val="single" w:sz="6" w:space="0" w:color="000000"/>
          <w:bottom w:val="single" w:sz="6" w:space="0" w:color="000000"/>
          <w:right w:val="single" w:sz="6" w:space="0" w:color="000000"/>
        </w:pBdr>
        <w:spacing w:after="1305" w:line="265" w:lineRule="auto"/>
        <w:ind w:left="156" w:hanging="10"/>
      </w:pPr>
      <w:r>
        <w:rPr>
          <w:rFonts w:ascii="Times New Roman" w:eastAsia="Times New Roman" w:hAnsi="Times New Roman" w:cs="Times New Roman"/>
        </w:rPr>
        <w:t>Supporting Details</w:t>
      </w:r>
      <w:r w:rsidR="001F673B">
        <w:rPr>
          <w:rFonts w:ascii="Times New Roman" w:eastAsia="Times New Roman" w:hAnsi="Times New Roman" w:cs="Times New Roman"/>
        </w:rPr>
        <w:t xml:space="preserve"> (1-3)</w:t>
      </w:r>
      <w:r>
        <w:rPr>
          <w:rFonts w:ascii="Times New Roman" w:eastAsia="Times New Roman" w:hAnsi="Times New Roman" w:cs="Times New Roman"/>
        </w:rPr>
        <w:t xml:space="preserve">: </w:t>
      </w:r>
    </w:p>
    <w:p w:rsidR="006F42BD" w:rsidRDefault="008B0184">
      <w:pPr>
        <w:pBdr>
          <w:top w:val="single" w:sz="6" w:space="0" w:color="000000"/>
          <w:left w:val="single" w:sz="6" w:space="0" w:color="000000"/>
          <w:bottom w:val="single" w:sz="6" w:space="0" w:color="000000"/>
          <w:right w:val="single" w:sz="6" w:space="0" w:color="000000"/>
        </w:pBdr>
        <w:spacing w:after="0"/>
        <w:ind w:left="146"/>
        <w:jc w:val="right"/>
      </w:pPr>
      <w:r>
        <w:rPr>
          <w:rFonts w:ascii="Times New Roman" w:eastAsia="Times New Roman" w:hAnsi="Times New Roman" w:cs="Times New Roman"/>
        </w:rPr>
        <w:t xml:space="preserve"> </w:t>
      </w:r>
    </w:p>
    <w:p w:rsidR="006F42BD" w:rsidRPr="00611023" w:rsidRDefault="008B0184">
      <w:pPr>
        <w:spacing w:after="0"/>
        <w:rPr>
          <w:sz w:val="6"/>
        </w:rPr>
      </w:pPr>
      <w:r>
        <w:rPr>
          <w:rFonts w:ascii="Times New Roman" w:eastAsia="Times New Roman" w:hAnsi="Times New Roman" w:cs="Times New Roman"/>
        </w:rPr>
        <w:t xml:space="preserve"> </w:t>
      </w:r>
    </w:p>
    <w:p w:rsidR="006F42BD" w:rsidRDefault="008B0184">
      <w:pPr>
        <w:spacing w:after="0"/>
        <w:ind w:left="-5" w:hanging="10"/>
      </w:pPr>
      <w:r>
        <w:rPr>
          <w:rFonts w:ascii="Times New Roman" w:eastAsia="Times New Roman" w:hAnsi="Times New Roman" w:cs="Times New Roman"/>
          <w:b/>
          <w:sz w:val="24"/>
        </w:rPr>
        <w:t>Paragraph 5</w:t>
      </w:r>
      <w:r>
        <w:rPr>
          <w:rFonts w:ascii="Times New Roman" w:eastAsia="Times New Roman" w:hAnsi="Times New Roman" w:cs="Times New Roman"/>
          <w:sz w:val="24"/>
        </w:rPr>
        <w:t xml:space="preserve">: Conclusion </w:t>
      </w:r>
    </w:p>
    <w:tbl>
      <w:tblPr>
        <w:tblStyle w:val="TableGrid"/>
        <w:tblW w:w="10776" w:type="dxa"/>
        <w:tblInd w:w="8" w:type="dxa"/>
        <w:tblCellMar>
          <w:top w:w="129" w:type="dxa"/>
          <w:left w:w="153" w:type="dxa"/>
          <w:right w:w="115" w:type="dxa"/>
        </w:tblCellMar>
        <w:tblLook w:val="04A0" w:firstRow="1" w:lastRow="0" w:firstColumn="1" w:lastColumn="0" w:noHBand="0" w:noVBand="1"/>
      </w:tblPr>
      <w:tblGrid>
        <w:gridCol w:w="10776"/>
      </w:tblGrid>
      <w:tr w:rsidR="006F42BD" w:rsidTr="00611023">
        <w:trPr>
          <w:trHeight w:val="1552"/>
        </w:trPr>
        <w:tc>
          <w:tcPr>
            <w:tcW w:w="10776" w:type="dxa"/>
            <w:tcBorders>
              <w:top w:val="single" w:sz="6" w:space="0" w:color="000000"/>
              <w:left w:val="single" w:sz="6" w:space="0" w:color="000000"/>
              <w:bottom w:val="single" w:sz="6" w:space="0" w:color="000000"/>
              <w:right w:val="single" w:sz="6" w:space="0" w:color="000000"/>
            </w:tcBorders>
          </w:tcPr>
          <w:p w:rsidR="006F42BD" w:rsidRDefault="008B0184">
            <w:r>
              <w:t xml:space="preserve"> </w:t>
            </w:r>
            <w:r w:rsidR="001F673B">
              <w:t xml:space="preserve">Restate </w:t>
            </w:r>
            <w:r w:rsidR="001F673B" w:rsidRPr="001F673B">
              <w:rPr>
                <w:b/>
              </w:rPr>
              <w:t>Main I</w:t>
            </w:r>
            <w:r w:rsidR="00611023" w:rsidRPr="001F673B">
              <w:rPr>
                <w:b/>
              </w:rPr>
              <w:t>dea</w:t>
            </w:r>
            <w:r w:rsidR="00611023">
              <w:t xml:space="preserve">, </w:t>
            </w:r>
            <w:r w:rsidR="00611023" w:rsidRPr="001F673B">
              <w:rPr>
                <w:b/>
              </w:rPr>
              <w:t>support</w:t>
            </w:r>
            <w:r w:rsidR="00611023">
              <w:t xml:space="preserve"> and </w:t>
            </w:r>
            <w:r w:rsidR="00611023" w:rsidRPr="001F673B">
              <w:rPr>
                <w:b/>
              </w:rPr>
              <w:t>make recommendations/predictions</w:t>
            </w:r>
            <w:r w:rsidR="00611023">
              <w:t>:</w:t>
            </w:r>
          </w:p>
        </w:tc>
      </w:tr>
    </w:tbl>
    <w:p w:rsidR="00347846" w:rsidRDefault="00347846" w:rsidP="00611023"/>
    <w:p w:rsidR="00347846" w:rsidRDefault="00347846" w:rsidP="008B0184">
      <w:r>
        <w:br w:type="page"/>
      </w:r>
      <w:r>
        <w:rPr>
          <w:rFonts w:ascii="Times New Roman" w:eastAsia="Times New Roman" w:hAnsi="Times New Roman" w:cs="Times New Roman"/>
          <w:b/>
          <w:sz w:val="24"/>
        </w:rPr>
        <w:lastRenderedPageBreak/>
        <w:t>Paragraph 1</w:t>
      </w:r>
      <w:r>
        <w:rPr>
          <w:rFonts w:ascii="Times New Roman" w:eastAsia="Times New Roman" w:hAnsi="Times New Roman" w:cs="Times New Roman"/>
          <w:sz w:val="24"/>
        </w:rPr>
        <w:t xml:space="preserve">: Introduction </w:t>
      </w:r>
      <w:r w:rsidR="008B0184">
        <w:rPr>
          <w:rFonts w:ascii="Times New Roman" w:eastAsia="Times New Roman" w:hAnsi="Times New Roman" w:cs="Times New Roman"/>
          <w:sz w:val="24"/>
        </w:rPr>
        <w:t xml:space="preserve">                                                                           </w:t>
      </w:r>
      <w:r w:rsidR="008B0184">
        <w:t>EXAMPLE -- P GROOM</w:t>
      </w:r>
    </w:p>
    <w:p w:rsidR="00347846" w:rsidRDefault="00347846" w:rsidP="00347846">
      <w:pPr>
        <w:pBdr>
          <w:top w:val="single" w:sz="6" w:space="0" w:color="000000"/>
          <w:left w:val="single" w:sz="6" w:space="0" w:color="000000"/>
          <w:bottom w:val="single" w:sz="6" w:space="0" w:color="000000"/>
          <w:right w:val="single" w:sz="6" w:space="0" w:color="000000"/>
        </w:pBdr>
        <w:spacing w:after="161" w:line="265" w:lineRule="auto"/>
        <w:rPr>
          <w:rFonts w:ascii="Times New Roman" w:eastAsia="Times New Roman" w:hAnsi="Times New Roman" w:cs="Times New Roman"/>
        </w:rPr>
      </w:pPr>
      <w:r w:rsidRPr="002538BD">
        <w:rPr>
          <w:rFonts w:ascii="Times New Roman" w:eastAsia="Times New Roman" w:hAnsi="Times New Roman" w:cs="Times New Roman"/>
          <w:b/>
        </w:rPr>
        <w:t>Thesis Statement</w:t>
      </w:r>
      <w:r w:rsidRPr="002538BD">
        <w:rPr>
          <w:rFonts w:ascii="Times New Roman" w:eastAsia="Times New Roman" w:hAnsi="Times New Roman" w:cs="Times New Roman"/>
        </w:rPr>
        <w:t xml:space="preserve"> </w:t>
      </w:r>
      <w:r>
        <w:rPr>
          <w:rFonts w:ascii="Times New Roman" w:eastAsia="Times New Roman" w:hAnsi="Times New Roman" w:cs="Times New Roman"/>
        </w:rPr>
        <w:t>(everything in this box)</w:t>
      </w:r>
    </w:p>
    <w:p w:rsidR="00347846" w:rsidRPr="001F673B" w:rsidRDefault="00347846" w:rsidP="00347846">
      <w:pPr>
        <w:pBdr>
          <w:top w:val="single" w:sz="6" w:space="0" w:color="000000"/>
          <w:left w:val="single" w:sz="6" w:space="0" w:color="000000"/>
          <w:bottom w:val="single" w:sz="6" w:space="0" w:color="000000"/>
          <w:right w:val="single" w:sz="6" w:space="0" w:color="000000"/>
        </w:pBdr>
        <w:spacing w:after="161" w:line="265" w:lineRule="auto"/>
        <w:rPr>
          <w:rFonts w:ascii="Ink Free" w:hAnsi="Ink Free"/>
          <w:color w:val="4472C4" w:themeColor="accent5"/>
        </w:rPr>
      </w:pPr>
      <w:r>
        <w:rPr>
          <w:rFonts w:ascii="Times New Roman" w:eastAsia="Times New Roman" w:hAnsi="Times New Roman" w:cs="Times New Roman"/>
        </w:rPr>
        <w:t>Main Idea:</w:t>
      </w:r>
      <w:r>
        <w:rPr>
          <w:rFonts w:ascii="Times New Roman" w:eastAsia="Times New Roman" w:hAnsi="Times New Roman" w:cs="Times New Roman"/>
          <w:u w:val="single"/>
        </w:rPr>
        <w:t xml:space="preserve"> </w:t>
      </w:r>
      <w:r w:rsidRPr="001F673B">
        <w:rPr>
          <w:rFonts w:ascii="Ink Free" w:eastAsia="Times New Roman" w:hAnsi="Ink Free" w:cs="Times New Roman"/>
          <w:color w:val="4472C4" w:themeColor="accent5"/>
          <w:u w:val="single"/>
        </w:rPr>
        <w:t>NOIC should stop using school uniforms because;</w:t>
      </w:r>
    </w:p>
    <w:p w:rsidR="00347846" w:rsidRDefault="00347846" w:rsidP="00347846">
      <w:pPr>
        <w:pBdr>
          <w:top w:val="single" w:sz="6" w:space="0" w:color="000000"/>
          <w:left w:val="single" w:sz="6" w:space="0" w:color="000000"/>
          <w:bottom w:val="single" w:sz="6" w:space="0" w:color="000000"/>
          <w:right w:val="single" w:sz="6" w:space="0" w:color="000000"/>
        </w:pBdr>
        <w:spacing w:after="122"/>
        <w:rPr>
          <w:rFonts w:ascii="Times New Roman" w:eastAsia="Times New Roman" w:hAnsi="Times New Roman" w:cs="Times New Roman"/>
        </w:rPr>
      </w:pPr>
      <w:r>
        <w:rPr>
          <w:rFonts w:ascii="Times New Roman" w:eastAsia="Times New Roman" w:hAnsi="Times New Roman" w:cs="Times New Roman"/>
        </w:rPr>
        <w:t>Supporting Statement(reasons):</w:t>
      </w:r>
    </w:p>
    <w:p w:rsidR="00347846" w:rsidRPr="001F673B" w:rsidRDefault="00347846" w:rsidP="00347846">
      <w:pPr>
        <w:pBdr>
          <w:top w:val="single" w:sz="6" w:space="0" w:color="000000"/>
          <w:left w:val="single" w:sz="6" w:space="0" w:color="000000"/>
          <w:bottom w:val="single" w:sz="6" w:space="0" w:color="000000"/>
          <w:right w:val="single" w:sz="6" w:space="0" w:color="000000"/>
        </w:pBdr>
        <w:spacing w:after="122"/>
        <w:rPr>
          <w:rFonts w:ascii="Ink Free" w:eastAsia="Times New Roman" w:hAnsi="Ink Free" w:cs="Times New Roman"/>
          <w:color w:val="4472C4" w:themeColor="accent5"/>
          <w:u w:val="single"/>
        </w:rPr>
      </w:pPr>
      <w:r>
        <w:rPr>
          <w:rFonts w:ascii="Times New Roman" w:eastAsia="Times New Roman" w:hAnsi="Times New Roman" w:cs="Times New Roman"/>
        </w:rPr>
        <w:t>A</w:t>
      </w:r>
      <w:r w:rsidRPr="001F673B">
        <w:rPr>
          <w:rFonts w:ascii="Ink Free" w:eastAsia="Times New Roman" w:hAnsi="Ink Free" w:cs="Times New Roman"/>
        </w:rPr>
        <w:t xml:space="preserve">) </w:t>
      </w:r>
      <w:r w:rsidRPr="001F673B">
        <w:rPr>
          <w:rFonts w:ascii="Ink Free" w:eastAsia="Times New Roman" w:hAnsi="Ink Free" w:cs="Times New Roman"/>
          <w:color w:val="4472C4" w:themeColor="accent5"/>
          <w:u w:val="single"/>
        </w:rPr>
        <w:t xml:space="preserve">uniforms </w:t>
      </w:r>
      <w:r w:rsidR="001F673B" w:rsidRPr="001F673B">
        <w:rPr>
          <w:rFonts w:ascii="Ink Free" w:eastAsia="Times New Roman" w:hAnsi="Ink Free" w:cs="Times New Roman"/>
          <w:color w:val="4472C4" w:themeColor="accent5"/>
          <w:u w:val="single"/>
        </w:rPr>
        <w:t>are</w:t>
      </w:r>
      <w:r w:rsidR="001F673B">
        <w:rPr>
          <w:rFonts w:ascii="Ink Free" w:eastAsia="Times New Roman" w:hAnsi="Ink Free" w:cs="Times New Roman"/>
          <w:color w:val="4472C4" w:themeColor="accent5"/>
          <w:u w:val="single"/>
        </w:rPr>
        <w:t xml:space="preserve"> expensive</w:t>
      </w:r>
    </w:p>
    <w:p w:rsidR="00347846" w:rsidRPr="001F673B" w:rsidRDefault="00347846" w:rsidP="00347846">
      <w:pPr>
        <w:pBdr>
          <w:top w:val="single" w:sz="6" w:space="0" w:color="000000"/>
          <w:left w:val="single" w:sz="6" w:space="0" w:color="000000"/>
          <w:bottom w:val="single" w:sz="6" w:space="0" w:color="000000"/>
          <w:right w:val="single" w:sz="6" w:space="0" w:color="000000"/>
        </w:pBdr>
        <w:spacing w:after="122"/>
        <w:rPr>
          <w:rFonts w:ascii="Ink Free" w:eastAsia="Times New Roman" w:hAnsi="Ink Free" w:cs="Times New Roman"/>
          <w:color w:val="4472C4" w:themeColor="accent5"/>
          <w:u w:val="single"/>
        </w:rPr>
      </w:pPr>
      <w:r>
        <w:rPr>
          <w:rFonts w:ascii="Times New Roman" w:eastAsia="Times New Roman" w:hAnsi="Times New Roman" w:cs="Times New Roman"/>
        </w:rPr>
        <w:t xml:space="preserve">B) </w:t>
      </w:r>
      <w:r w:rsidRPr="001F673B">
        <w:rPr>
          <w:rFonts w:ascii="Ink Free" w:eastAsia="Times New Roman" w:hAnsi="Ink Free" w:cs="Times New Roman"/>
          <w:color w:val="4472C4" w:themeColor="accent5"/>
          <w:u w:val="single"/>
        </w:rPr>
        <w:t>uniforms distract students/teachers from school work</w:t>
      </w:r>
    </w:p>
    <w:p w:rsidR="00347846" w:rsidRPr="001F673B" w:rsidRDefault="00347846" w:rsidP="00347846">
      <w:pPr>
        <w:pBdr>
          <w:top w:val="single" w:sz="6" w:space="0" w:color="000000"/>
          <w:left w:val="single" w:sz="6" w:space="0" w:color="000000"/>
          <w:bottom w:val="single" w:sz="6" w:space="0" w:color="000000"/>
          <w:right w:val="single" w:sz="6" w:space="0" w:color="000000"/>
        </w:pBdr>
        <w:spacing w:after="122"/>
        <w:rPr>
          <w:rFonts w:ascii="Ink Free" w:eastAsia="Times New Roman" w:hAnsi="Ink Free" w:cs="Times New Roman"/>
          <w:color w:val="4472C4" w:themeColor="accent5"/>
          <w:u w:val="single"/>
        </w:rPr>
      </w:pPr>
      <w:r w:rsidRPr="00347846">
        <w:rPr>
          <w:rFonts w:ascii="Times New Roman" w:eastAsia="Times New Roman" w:hAnsi="Times New Roman" w:cs="Times New Roman"/>
          <w:color w:val="auto"/>
        </w:rPr>
        <w:t>C</w:t>
      </w:r>
      <w:r w:rsidRPr="00347846">
        <w:rPr>
          <w:rFonts w:ascii="Times New Roman" w:eastAsia="Times New Roman" w:hAnsi="Times New Roman" w:cs="Times New Roman"/>
          <w:color w:val="auto"/>
          <w:u w:val="single"/>
        </w:rPr>
        <w:t xml:space="preserve">) </w:t>
      </w:r>
      <w:r w:rsidRPr="001F673B">
        <w:rPr>
          <w:rFonts w:ascii="Ink Free" w:eastAsia="Times New Roman" w:hAnsi="Ink Free" w:cs="Times New Roman"/>
          <w:color w:val="4472C4" w:themeColor="accent5"/>
          <w:u w:val="single"/>
        </w:rPr>
        <w:t>uniforms promote conformity instead of individuality</w:t>
      </w:r>
    </w:p>
    <w:p w:rsidR="00347846" w:rsidRPr="001F673B" w:rsidRDefault="00347846" w:rsidP="00347846">
      <w:pPr>
        <w:pBdr>
          <w:top w:val="single" w:sz="6" w:space="0" w:color="000000"/>
          <w:left w:val="single" w:sz="6" w:space="0" w:color="000000"/>
          <w:bottom w:val="single" w:sz="6" w:space="0" w:color="000000"/>
          <w:right w:val="single" w:sz="6" w:space="0" w:color="000000"/>
        </w:pBdr>
        <w:spacing w:after="122"/>
        <w:rPr>
          <w:rFonts w:ascii="Ink Free" w:hAnsi="Ink Free"/>
        </w:rPr>
      </w:pPr>
      <w:r>
        <w:t xml:space="preserve">Concluding sentence: </w:t>
      </w:r>
      <w:r w:rsidRPr="001F673B">
        <w:rPr>
          <w:rFonts w:ascii="Ink Free" w:hAnsi="Ink Free"/>
          <w:color w:val="4472C4" w:themeColor="accent5"/>
          <w:u w:val="single"/>
        </w:rPr>
        <w:t>One can see why uniforms should be discontinued in schools in the following paragraphs.</w:t>
      </w:r>
    </w:p>
    <w:p w:rsidR="00347846" w:rsidRPr="002538BD" w:rsidRDefault="00347846" w:rsidP="00347846">
      <w:pPr>
        <w:spacing w:after="0"/>
        <w:rPr>
          <w:sz w:val="8"/>
        </w:rPr>
      </w:pPr>
      <w:r>
        <w:rPr>
          <w:rFonts w:ascii="Times New Roman" w:eastAsia="Times New Roman" w:hAnsi="Times New Roman" w:cs="Times New Roman"/>
          <w:sz w:val="16"/>
        </w:rPr>
        <w:t xml:space="preserve"> </w:t>
      </w:r>
    </w:p>
    <w:p w:rsidR="00347846" w:rsidRDefault="00347846" w:rsidP="00347846">
      <w:pPr>
        <w:spacing w:after="48"/>
        <w:ind w:left="-5" w:hanging="10"/>
      </w:pPr>
      <w:r>
        <w:rPr>
          <w:rFonts w:ascii="Times New Roman" w:eastAsia="Times New Roman" w:hAnsi="Times New Roman" w:cs="Times New Roman"/>
          <w:b/>
          <w:sz w:val="24"/>
        </w:rPr>
        <w:t>Paragraph 2</w:t>
      </w:r>
      <w:r>
        <w:rPr>
          <w:rFonts w:ascii="Times New Roman" w:eastAsia="Times New Roman" w:hAnsi="Times New Roman" w:cs="Times New Roman"/>
          <w:sz w:val="24"/>
        </w:rPr>
        <w:t xml:space="preserve">: First Body Paragraph (Point 1) </w:t>
      </w:r>
    </w:p>
    <w:p w:rsidR="00347846" w:rsidRPr="001F673B" w:rsidRDefault="00347846" w:rsidP="00347846">
      <w:pPr>
        <w:pBdr>
          <w:top w:val="single" w:sz="6" w:space="0" w:color="000000"/>
          <w:left w:val="single" w:sz="6" w:space="0" w:color="000000"/>
          <w:bottom w:val="single" w:sz="6" w:space="0" w:color="000000"/>
          <w:right w:val="single" w:sz="6" w:space="0" w:color="000000"/>
        </w:pBdr>
        <w:spacing w:after="214" w:line="265" w:lineRule="auto"/>
        <w:ind w:left="156" w:hanging="10"/>
        <w:rPr>
          <w:rFonts w:ascii="Ink Free" w:eastAsia="Times New Roman" w:hAnsi="Ink Free" w:cs="Times New Roman"/>
          <w:color w:val="4472C4" w:themeColor="accent5"/>
          <w:u w:val="single"/>
        </w:rPr>
      </w:pPr>
      <w:r>
        <w:rPr>
          <w:rFonts w:ascii="Times New Roman" w:eastAsia="Times New Roman" w:hAnsi="Times New Roman" w:cs="Times New Roman"/>
        </w:rPr>
        <w:t xml:space="preserve">Topic Sentence A: </w:t>
      </w:r>
      <w:r w:rsidRPr="001F673B">
        <w:rPr>
          <w:rFonts w:ascii="Ink Free" w:eastAsia="Times New Roman" w:hAnsi="Ink Free" w:cs="Times New Roman"/>
          <w:color w:val="4472C4" w:themeColor="accent5"/>
          <w:u w:val="single"/>
        </w:rPr>
        <w:t>Uniforms are expensive</w:t>
      </w:r>
    </w:p>
    <w:p w:rsidR="00347846" w:rsidRDefault="00347846" w:rsidP="00347846">
      <w:pPr>
        <w:pBdr>
          <w:top w:val="single" w:sz="6" w:space="0" w:color="000000"/>
          <w:left w:val="single" w:sz="6" w:space="0" w:color="000000"/>
          <w:bottom w:val="single" w:sz="6" w:space="0" w:color="000000"/>
          <w:right w:val="single" w:sz="6" w:space="0" w:color="000000"/>
        </w:pBdr>
        <w:spacing w:after="0" w:line="240" w:lineRule="auto"/>
        <w:ind w:left="158" w:hanging="11"/>
        <w:rPr>
          <w:rFonts w:ascii="Times New Roman" w:eastAsia="Times New Roman" w:hAnsi="Times New Roman" w:cs="Times New Roman"/>
        </w:rPr>
      </w:pPr>
      <w:r>
        <w:rPr>
          <w:rFonts w:ascii="Times New Roman" w:eastAsia="Times New Roman" w:hAnsi="Times New Roman" w:cs="Times New Roman"/>
        </w:rPr>
        <w:t xml:space="preserve">Supporting Details: </w:t>
      </w:r>
    </w:p>
    <w:p w:rsidR="00347846" w:rsidRPr="001F673B" w:rsidRDefault="00347846" w:rsidP="00347846">
      <w:pPr>
        <w:pBdr>
          <w:top w:val="single" w:sz="6" w:space="0" w:color="000000"/>
          <w:left w:val="single" w:sz="6" w:space="0" w:color="000000"/>
          <w:bottom w:val="single" w:sz="6" w:space="0" w:color="000000"/>
          <w:right w:val="single" w:sz="6" w:space="0" w:color="000000"/>
        </w:pBdr>
        <w:spacing w:after="0" w:line="240" w:lineRule="auto"/>
        <w:ind w:left="158" w:hanging="11"/>
        <w:rPr>
          <w:rFonts w:ascii="Ink Free" w:eastAsia="Times New Roman" w:hAnsi="Ink Free" w:cs="Times New Roman"/>
          <w:color w:val="4472C4" w:themeColor="accent5"/>
        </w:rPr>
      </w:pPr>
      <w:r w:rsidRPr="00347846">
        <w:rPr>
          <w:rFonts w:ascii="Times New Roman" w:eastAsia="Times New Roman" w:hAnsi="Times New Roman" w:cs="Times New Roman"/>
          <w:color w:val="4472C4" w:themeColor="accent5"/>
        </w:rPr>
        <w:t>-</w:t>
      </w:r>
      <w:r w:rsidRPr="001F673B">
        <w:rPr>
          <w:rFonts w:ascii="Ink Free" w:eastAsia="Times New Roman" w:hAnsi="Ink Free" w:cs="Times New Roman"/>
          <w:color w:val="4472C4" w:themeColor="accent5"/>
        </w:rPr>
        <w:t>Not all students can afford to buy uniforms</w:t>
      </w:r>
    </w:p>
    <w:p w:rsidR="00347846" w:rsidRPr="001F673B" w:rsidRDefault="00347846" w:rsidP="00347846">
      <w:pPr>
        <w:pBdr>
          <w:top w:val="single" w:sz="6" w:space="0" w:color="000000"/>
          <w:left w:val="single" w:sz="6" w:space="0" w:color="000000"/>
          <w:bottom w:val="single" w:sz="6" w:space="0" w:color="000000"/>
          <w:right w:val="single" w:sz="6" w:space="0" w:color="000000"/>
        </w:pBdr>
        <w:spacing w:after="0" w:line="240" w:lineRule="auto"/>
        <w:ind w:left="158" w:hanging="11"/>
        <w:rPr>
          <w:rFonts w:ascii="Ink Free" w:eastAsia="Times New Roman" w:hAnsi="Ink Free" w:cs="Times New Roman"/>
          <w:color w:val="4472C4" w:themeColor="accent5"/>
        </w:rPr>
      </w:pPr>
      <w:r w:rsidRPr="001F673B">
        <w:rPr>
          <w:rFonts w:ascii="Ink Free" w:eastAsia="Times New Roman" w:hAnsi="Ink Free" w:cs="Times New Roman"/>
          <w:color w:val="4472C4" w:themeColor="accent5"/>
        </w:rPr>
        <w:t>-</w:t>
      </w:r>
      <w:r w:rsidR="00511521" w:rsidRPr="001F673B">
        <w:rPr>
          <w:rFonts w:ascii="Ink Free" w:eastAsia="Times New Roman" w:hAnsi="Ink Free" w:cs="Times New Roman"/>
          <w:color w:val="4472C4" w:themeColor="accent5"/>
        </w:rPr>
        <w:t>students who can not afford multiple uniforms have to buy previously used uniforms and might be bullied by peers</w:t>
      </w:r>
    </w:p>
    <w:p w:rsidR="00511521" w:rsidRPr="001F673B" w:rsidRDefault="00511521" w:rsidP="00347846">
      <w:pPr>
        <w:pBdr>
          <w:top w:val="single" w:sz="6" w:space="0" w:color="000000"/>
          <w:left w:val="single" w:sz="6" w:space="0" w:color="000000"/>
          <w:bottom w:val="single" w:sz="6" w:space="0" w:color="000000"/>
          <w:right w:val="single" w:sz="6" w:space="0" w:color="000000"/>
        </w:pBdr>
        <w:spacing w:after="0" w:line="240" w:lineRule="auto"/>
        <w:ind w:left="158" w:hanging="11"/>
        <w:rPr>
          <w:rFonts w:ascii="Ink Free" w:eastAsia="Times New Roman" w:hAnsi="Ink Free" w:cs="Times New Roman"/>
          <w:color w:val="4472C4" w:themeColor="accent5"/>
          <w:sz w:val="20"/>
        </w:rPr>
      </w:pPr>
      <w:r w:rsidRPr="001F673B">
        <w:rPr>
          <w:rFonts w:ascii="Ink Free" w:eastAsia="Times New Roman" w:hAnsi="Ink Free" w:cs="Times New Roman"/>
          <w:color w:val="4472C4" w:themeColor="accent5"/>
        </w:rPr>
        <w:t xml:space="preserve">-uniforms do not stop students from having class distinctions </w:t>
      </w:r>
      <w:r w:rsidRPr="001F673B">
        <w:rPr>
          <w:rFonts w:ascii="Ink Free" w:eastAsia="Times New Roman" w:hAnsi="Ink Free" w:cs="Times New Roman"/>
          <w:color w:val="4472C4" w:themeColor="accent5"/>
          <w:sz w:val="20"/>
        </w:rPr>
        <w:t xml:space="preserve">(shoes can be more expensive, brand name accessories </w:t>
      </w:r>
      <w:proofErr w:type="spellStart"/>
      <w:r w:rsidRPr="001F673B">
        <w:rPr>
          <w:rFonts w:ascii="Ink Free" w:eastAsia="Times New Roman" w:hAnsi="Ink Free" w:cs="Times New Roman"/>
          <w:color w:val="4472C4" w:themeColor="accent5"/>
          <w:sz w:val="20"/>
        </w:rPr>
        <w:t>etc</w:t>
      </w:r>
      <w:proofErr w:type="spellEnd"/>
      <w:r w:rsidRPr="001F673B">
        <w:rPr>
          <w:rFonts w:ascii="Ink Free" w:eastAsia="Times New Roman" w:hAnsi="Ink Free" w:cs="Times New Roman"/>
          <w:color w:val="4472C4" w:themeColor="accent5"/>
          <w:sz w:val="20"/>
        </w:rPr>
        <w:t>)</w:t>
      </w:r>
    </w:p>
    <w:p w:rsidR="008B0184" w:rsidRDefault="008B0184" w:rsidP="00347846">
      <w:pPr>
        <w:pBdr>
          <w:top w:val="single" w:sz="6" w:space="0" w:color="000000"/>
          <w:left w:val="single" w:sz="6" w:space="0" w:color="000000"/>
          <w:bottom w:val="single" w:sz="6" w:space="0" w:color="000000"/>
          <w:right w:val="single" w:sz="6" w:space="0" w:color="000000"/>
        </w:pBdr>
        <w:spacing w:after="0" w:line="240" w:lineRule="auto"/>
        <w:ind w:left="158" w:hanging="11"/>
        <w:rPr>
          <w:rFonts w:ascii="Times New Roman" w:eastAsia="Times New Roman" w:hAnsi="Times New Roman" w:cs="Times New Roman"/>
          <w:color w:val="4472C4" w:themeColor="accent5"/>
        </w:rPr>
      </w:pPr>
    </w:p>
    <w:p w:rsidR="008B0184" w:rsidRPr="001F673B" w:rsidRDefault="008B0184" w:rsidP="008B0184">
      <w:pPr>
        <w:pBdr>
          <w:top w:val="single" w:sz="6" w:space="0" w:color="000000"/>
          <w:left w:val="single" w:sz="6" w:space="0" w:color="000000"/>
          <w:bottom w:val="single" w:sz="6" w:space="0" w:color="000000"/>
          <w:right w:val="single" w:sz="6" w:space="0" w:color="000000"/>
        </w:pBdr>
        <w:spacing w:after="0" w:line="240" w:lineRule="auto"/>
        <w:ind w:left="158" w:hanging="11"/>
        <w:rPr>
          <w:rFonts w:ascii="Ink Free" w:eastAsia="Times New Roman" w:hAnsi="Ink Free" w:cs="Times New Roman"/>
          <w:color w:val="5B9BD5" w:themeColor="accent1"/>
        </w:rPr>
      </w:pPr>
      <w:r w:rsidRPr="008B0184">
        <w:rPr>
          <w:rFonts w:ascii="Times New Roman" w:eastAsia="Times New Roman" w:hAnsi="Times New Roman" w:cs="Times New Roman"/>
          <w:color w:val="auto"/>
        </w:rPr>
        <w:t xml:space="preserve">-restate why NOIC should cancel uniforms ex:  </w:t>
      </w:r>
      <w:r w:rsidRPr="001F673B">
        <w:rPr>
          <w:rFonts w:ascii="Ink Free" w:eastAsia="Times New Roman" w:hAnsi="Ink Free" w:cs="Times New Roman"/>
          <w:color w:val="5B9BD5" w:themeColor="accent1"/>
        </w:rPr>
        <w:t xml:space="preserve">Discontinuing the use of uniforms at NOIC will help students save money and stop students from being bullied about wearing used/old uniforms. </w:t>
      </w:r>
    </w:p>
    <w:p w:rsidR="00347846" w:rsidRDefault="00347846" w:rsidP="00347846">
      <w:pPr>
        <w:pBdr>
          <w:top w:val="single" w:sz="6" w:space="0" w:color="000000"/>
          <w:left w:val="single" w:sz="6" w:space="0" w:color="000000"/>
          <w:bottom w:val="single" w:sz="6" w:space="0" w:color="000000"/>
          <w:right w:val="single" w:sz="6" w:space="0" w:color="000000"/>
        </w:pBdr>
        <w:spacing w:after="0"/>
        <w:ind w:left="146"/>
        <w:jc w:val="right"/>
      </w:pPr>
    </w:p>
    <w:p w:rsidR="00347846" w:rsidRPr="00611023" w:rsidRDefault="00347846" w:rsidP="00347846">
      <w:pPr>
        <w:spacing w:after="0"/>
        <w:rPr>
          <w:sz w:val="12"/>
        </w:rPr>
      </w:pPr>
      <w:r>
        <w:rPr>
          <w:rFonts w:ascii="Times New Roman" w:eastAsia="Times New Roman" w:hAnsi="Times New Roman" w:cs="Times New Roman"/>
        </w:rPr>
        <w:t xml:space="preserve"> </w:t>
      </w:r>
    </w:p>
    <w:p w:rsidR="00347846" w:rsidRDefault="00347846" w:rsidP="00347846">
      <w:pPr>
        <w:spacing w:after="48"/>
        <w:ind w:left="-5" w:hanging="10"/>
      </w:pPr>
      <w:r>
        <w:rPr>
          <w:rFonts w:ascii="Times New Roman" w:eastAsia="Times New Roman" w:hAnsi="Times New Roman" w:cs="Times New Roman"/>
          <w:b/>
          <w:sz w:val="24"/>
        </w:rPr>
        <w:t>Paragraph 3</w:t>
      </w:r>
      <w:r>
        <w:rPr>
          <w:rFonts w:ascii="Times New Roman" w:eastAsia="Times New Roman" w:hAnsi="Times New Roman" w:cs="Times New Roman"/>
          <w:sz w:val="24"/>
        </w:rPr>
        <w:t xml:space="preserve">: Second Body Paragraph (Point 2) </w:t>
      </w:r>
    </w:p>
    <w:p w:rsidR="00347846" w:rsidRPr="001F673B" w:rsidRDefault="00347846" w:rsidP="00511521">
      <w:pPr>
        <w:pBdr>
          <w:top w:val="single" w:sz="6" w:space="0" w:color="000000"/>
          <w:left w:val="single" w:sz="6" w:space="0" w:color="000000"/>
          <w:bottom w:val="single" w:sz="6" w:space="0" w:color="000000"/>
          <w:right w:val="single" w:sz="6" w:space="0" w:color="000000"/>
        </w:pBdr>
        <w:spacing w:after="214" w:line="265" w:lineRule="auto"/>
        <w:ind w:left="156" w:hanging="10"/>
        <w:rPr>
          <w:rFonts w:ascii="Ink Free" w:eastAsia="Times New Roman" w:hAnsi="Ink Free" w:cs="Times New Roman"/>
          <w:u w:val="single"/>
        </w:rPr>
      </w:pPr>
      <w:r>
        <w:rPr>
          <w:rFonts w:ascii="Times New Roman" w:eastAsia="Times New Roman" w:hAnsi="Times New Roman" w:cs="Times New Roman"/>
        </w:rPr>
        <w:t xml:space="preserve">Topic Sentence B: </w:t>
      </w:r>
      <w:r w:rsidR="00511521" w:rsidRPr="001F673B">
        <w:rPr>
          <w:rFonts w:ascii="Ink Free" w:eastAsia="Times New Roman" w:hAnsi="Ink Free" w:cs="Times New Roman"/>
          <w:color w:val="4472C4" w:themeColor="accent5"/>
          <w:u w:val="single"/>
        </w:rPr>
        <w:t>Uniforms distract students/teachers from school work</w:t>
      </w:r>
    </w:p>
    <w:p w:rsidR="00511521" w:rsidRDefault="00347846" w:rsidP="00511521">
      <w:pPr>
        <w:pBdr>
          <w:top w:val="single" w:sz="6" w:space="0" w:color="000000"/>
          <w:left w:val="single" w:sz="6" w:space="0" w:color="000000"/>
          <w:bottom w:val="single" w:sz="6" w:space="0" w:color="000000"/>
          <w:right w:val="single" w:sz="6" w:space="0" w:color="000000"/>
        </w:pBdr>
        <w:spacing w:after="0" w:line="240" w:lineRule="auto"/>
        <w:ind w:left="158" w:hanging="11"/>
        <w:rPr>
          <w:rFonts w:ascii="Times New Roman" w:eastAsia="Times New Roman" w:hAnsi="Times New Roman" w:cs="Times New Roman"/>
        </w:rPr>
      </w:pPr>
      <w:r>
        <w:rPr>
          <w:rFonts w:ascii="Times New Roman" w:eastAsia="Times New Roman" w:hAnsi="Times New Roman" w:cs="Times New Roman"/>
        </w:rPr>
        <w:t xml:space="preserve">Supporting Details: </w:t>
      </w:r>
    </w:p>
    <w:p w:rsidR="00347846" w:rsidRPr="001F673B" w:rsidRDefault="00511521" w:rsidP="00511521">
      <w:pPr>
        <w:pBdr>
          <w:top w:val="single" w:sz="6" w:space="0" w:color="000000"/>
          <w:left w:val="single" w:sz="6" w:space="0" w:color="000000"/>
          <w:bottom w:val="single" w:sz="6" w:space="0" w:color="000000"/>
          <w:right w:val="single" w:sz="6" w:space="0" w:color="000000"/>
        </w:pBdr>
        <w:spacing w:after="0" w:line="240" w:lineRule="auto"/>
        <w:ind w:left="158" w:hanging="11"/>
        <w:rPr>
          <w:rFonts w:ascii="Ink Free" w:eastAsia="Times New Roman" w:hAnsi="Ink Free" w:cs="Times New Roman"/>
          <w:color w:val="4472C4" w:themeColor="accent5"/>
        </w:rPr>
      </w:pPr>
      <w:r w:rsidRPr="001F673B">
        <w:rPr>
          <w:rFonts w:ascii="Ink Free" w:eastAsia="Times New Roman" w:hAnsi="Ink Free" w:cs="Times New Roman"/>
        </w:rPr>
        <w:t>-</w:t>
      </w:r>
      <w:r w:rsidRPr="001F673B">
        <w:rPr>
          <w:rFonts w:ascii="Ink Free" w:eastAsia="Times New Roman" w:hAnsi="Ink Free" w:cs="Times New Roman"/>
          <w:color w:val="4472C4" w:themeColor="accent5"/>
        </w:rPr>
        <w:t>students are often sent home if they are not wearing uniform and they miss class/learning opportunities</w:t>
      </w:r>
    </w:p>
    <w:p w:rsidR="00511521" w:rsidRPr="001F673B" w:rsidRDefault="00511521" w:rsidP="00511521">
      <w:pPr>
        <w:pBdr>
          <w:top w:val="single" w:sz="6" w:space="0" w:color="000000"/>
          <w:left w:val="single" w:sz="6" w:space="0" w:color="000000"/>
          <w:bottom w:val="single" w:sz="6" w:space="0" w:color="000000"/>
          <w:right w:val="single" w:sz="6" w:space="0" w:color="000000"/>
        </w:pBdr>
        <w:spacing w:after="0" w:line="240" w:lineRule="auto"/>
        <w:ind w:left="158" w:hanging="11"/>
        <w:rPr>
          <w:rFonts w:ascii="Ink Free" w:eastAsia="Times New Roman" w:hAnsi="Ink Free" w:cs="Times New Roman"/>
          <w:color w:val="4472C4" w:themeColor="accent5"/>
        </w:rPr>
      </w:pPr>
      <w:r w:rsidRPr="001F673B">
        <w:rPr>
          <w:rFonts w:ascii="Ink Free" w:eastAsia="Times New Roman" w:hAnsi="Ink Free" w:cs="Times New Roman"/>
          <w:color w:val="4472C4" w:themeColor="accent5"/>
        </w:rPr>
        <w:t>-other students are disrupted from their studies when classmates are reprimanded for not wearing their uniform</w:t>
      </w:r>
    </w:p>
    <w:p w:rsidR="00511521" w:rsidRPr="001F673B" w:rsidRDefault="00511521" w:rsidP="00511521">
      <w:pPr>
        <w:pBdr>
          <w:top w:val="single" w:sz="6" w:space="0" w:color="000000"/>
          <w:left w:val="single" w:sz="6" w:space="0" w:color="000000"/>
          <w:bottom w:val="single" w:sz="6" w:space="0" w:color="000000"/>
          <w:right w:val="single" w:sz="6" w:space="0" w:color="000000"/>
        </w:pBdr>
        <w:spacing w:after="0" w:line="240" w:lineRule="auto"/>
        <w:ind w:left="158" w:hanging="11"/>
        <w:rPr>
          <w:rFonts w:ascii="Ink Free" w:eastAsia="Times New Roman" w:hAnsi="Ink Free" w:cs="Times New Roman"/>
          <w:color w:val="4472C4" w:themeColor="accent5"/>
        </w:rPr>
      </w:pPr>
      <w:r w:rsidRPr="001F673B">
        <w:rPr>
          <w:rFonts w:ascii="Ink Free" w:eastAsia="Times New Roman" w:hAnsi="Ink Free" w:cs="Times New Roman"/>
          <w:color w:val="4472C4" w:themeColor="accent5"/>
        </w:rPr>
        <w:t>-teachers lose focus on their lectures when they need to reprimand students not wearing uniform</w:t>
      </w:r>
    </w:p>
    <w:p w:rsidR="008B0184" w:rsidRDefault="008B0184" w:rsidP="00511521">
      <w:pPr>
        <w:pBdr>
          <w:top w:val="single" w:sz="6" w:space="0" w:color="000000"/>
          <w:left w:val="single" w:sz="6" w:space="0" w:color="000000"/>
          <w:bottom w:val="single" w:sz="6" w:space="0" w:color="000000"/>
          <w:right w:val="single" w:sz="6" w:space="0" w:color="000000"/>
        </w:pBdr>
        <w:spacing w:after="0" w:line="240" w:lineRule="auto"/>
        <w:ind w:left="158" w:hanging="11"/>
        <w:rPr>
          <w:rFonts w:ascii="Times New Roman" w:eastAsia="Times New Roman" w:hAnsi="Times New Roman" w:cs="Times New Roman"/>
          <w:color w:val="4472C4" w:themeColor="accent5"/>
        </w:rPr>
      </w:pPr>
    </w:p>
    <w:p w:rsidR="008B0184" w:rsidRPr="001F673B" w:rsidRDefault="008B0184" w:rsidP="008B0184">
      <w:pPr>
        <w:pBdr>
          <w:top w:val="single" w:sz="6" w:space="0" w:color="000000"/>
          <w:left w:val="single" w:sz="6" w:space="0" w:color="000000"/>
          <w:bottom w:val="single" w:sz="6" w:space="0" w:color="000000"/>
          <w:right w:val="single" w:sz="6" w:space="0" w:color="000000"/>
        </w:pBdr>
        <w:spacing w:after="0" w:line="240" w:lineRule="auto"/>
        <w:ind w:left="158" w:hanging="11"/>
        <w:rPr>
          <w:rFonts w:ascii="Ink Free" w:hAnsi="Ink Free"/>
          <w:color w:val="4472C4" w:themeColor="accent5"/>
        </w:rPr>
      </w:pPr>
      <w:r w:rsidRPr="008B0184">
        <w:rPr>
          <w:rFonts w:ascii="Times New Roman" w:eastAsia="Times New Roman" w:hAnsi="Times New Roman" w:cs="Times New Roman"/>
          <w:color w:val="auto"/>
        </w:rPr>
        <w:t xml:space="preserve">-restate why NOIC should cancel uniforms ex:  </w:t>
      </w:r>
      <w:r w:rsidRPr="001F673B">
        <w:rPr>
          <w:rFonts w:ascii="Ink Free" w:eastAsia="Times New Roman" w:hAnsi="Ink Free" w:cs="Times New Roman"/>
          <w:color w:val="5B9BD5" w:themeColor="accent1"/>
        </w:rPr>
        <w:t>NOIC students and staff will be more focused on studying without the distractions of uniform infractions.</w:t>
      </w:r>
    </w:p>
    <w:p w:rsidR="00347846" w:rsidRDefault="00347846" w:rsidP="00347846">
      <w:pPr>
        <w:pBdr>
          <w:top w:val="single" w:sz="6" w:space="0" w:color="000000"/>
          <w:left w:val="single" w:sz="6" w:space="0" w:color="000000"/>
          <w:bottom w:val="single" w:sz="6" w:space="0" w:color="000000"/>
          <w:right w:val="single" w:sz="6" w:space="0" w:color="000000"/>
        </w:pBdr>
        <w:spacing w:after="0"/>
        <w:ind w:left="146"/>
        <w:jc w:val="right"/>
      </w:pPr>
      <w:r>
        <w:rPr>
          <w:rFonts w:ascii="Times New Roman" w:eastAsia="Times New Roman" w:hAnsi="Times New Roman" w:cs="Times New Roman"/>
        </w:rPr>
        <w:t xml:space="preserve"> </w:t>
      </w:r>
    </w:p>
    <w:p w:rsidR="00347846" w:rsidRPr="00611023" w:rsidRDefault="00347846" w:rsidP="00347846">
      <w:pPr>
        <w:spacing w:after="0"/>
        <w:rPr>
          <w:sz w:val="12"/>
        </w:rPr>
      </w:pPr>
      <w:r>
        <w:rPr>
          <w:rFonts w:ascii="Times New Roman" w:eastAsia="Times New Roman" w:hAnsi="Times New Roman" w:cs="Times New Roman"/>
        </w:rPr>
        <w:t xml:space="preserve"> </w:t>
      </w:r>
    </w:p>
    <w:p w:rsidR="00347846" w:rsidRDefault="00347846" w:rsidP="00347846">
      <w:pPr>
        <w:spacing w:after="48"/>
        <w:ind w:left="-5" w:hanging="10"/>
      </w:pPr>
      <w:r>
        <w:rPr>
          <w:rFonts w:ascii="Times New Roman" w:eastAsia="Times New Roman" w:hAnsi="Times New Roman" w:cs="Times New Roman"/>
          <w:b/>
          <w:sz w:val="24"/>
        </w:rPr>
        <w:t>Paragraph 4</w:t>
      </w:r>
      <w:r>
        <w:rPr>
          <w:rFonts w:ascii="Times New Roman" w:eastAsia="Times New Roman" w:hAnsi="Times New Roman" w:cs="Times New Roman"/>
          <w:sz w:val="24"/>
        </w:rPr>
        <w:t xml:space="preserve">: Third Body Paragraph (Point 3) </w:t>
      </w:r>
    </w:p>
    <w:p w:rsidR="00450528" w:rsidRPr="00450528" w:rsidRDefault="00347846" w:rsidP="0016435D">
      <w:pPr>
        <w:pBdr>
          <w:top w:val="single" w:sz="6" w:space="0" w:color="000000"/>
          <w:left w:val="single" w:sz="6" w:space="0" w:color="000000"/>
          <w:bottom w:val="single" w:sz="6" w:space="0" w:color="000000"/>
          <w:right w:val="single" w:sz="6" w:space="0" w:color="000000"/>
        </w:pBdr>
        <w:spacing w:after="0" w:line="240" w:lineRule="auto"/>
        <w:ind w:left="158" w:hanging="11"/>
        <w:rPr>
          <w:rFonts w:ascii="Times New Roman" w:eastAsia="Times New Roman" w:hAnsi="Times New Roman" w:cs="Times New Roman"/>
          <w:color w:val="5B9BD5" w:themeColor="accent1"/>
          <w:u w:val="single"/>
        </w:rPr>
      </w:pPr>
      <w:r>
        <w:rPr>
          <w:rFonts w:ascii="Times New Roman" w:eastAsia="Times New Roman" w:hAnsi="Times New Roman" w:cs="Times New Roman"/>
        </w:rPr>
        <w:t>Topic Sentence C</w:t>
      </w:r>
      <w:r w:rsidRPr="001F673B">
        <w:rPr>
          <w:rFonts w:ascii="Ink Free" w:eastAsia="Times New Roman" w:hAnsi="Ink Free" w:cs="Times New Roman"/>
        </w:rPr>
        <w:t xml:space="preserve">: </w:t>
      </w:r>
      <w:r w:rsidR="00450528" w:rsidRPr="001F673B">
        <w:rPr>
          <w:rFonts w:ascii="Ink Free" w:eastAsia="Times New Roman" w:hAnsi="Ink Free" w:cs="Times New Roman"/>
          <w:color w:val="5B9BD5" w:themeColor="accent1"/>
          <w:u w:val="single"/>
        </w:rPr>
        <w:t xml:space="preserve">uniforms </w:t>
      </w:r>
      <w:r w:rsidR="001F673B">
        <w:rPr>
          <w:rFonts w:ascii="Ink Free" w:eastAsia="Times New Roman" w:hAnsi="Ink Free" w:cs="Times New Roman"/>
          <w:color w:val="5B9BD5" w:themeColor="accent1"/>
          <w:u w:val="single"/>
        </w:rPr>
        <w:t>make everyone the same</w:t>
      </w:r>
      <w:r w:rsidR="00450528" w:rsidRPr="001F673B">
        <w:rPr>
          <w:rFonts w:ascii="Ink Free" w:eastAsia="Times New Roman" w:hAnsi="Ink Free" w:cs="Times New Roman"/>
          <w:color w:val="5B9BD5" w:themeColor="accent1"/>
          <w:u w:val="single"/>
        </w:rPr>
        <w:t xml:space="preserve"> instead of </w:t>
      </w:r>
      <w:r w:rsidR="001F673B">
        <w:rPr>
          <w:rFonts w:ascii="Ink Free" w:eastAsia="Times New Roman" w:hAnsi="Ink Free" w:cs="Times New Roman"/>
          <w:color w:val="5B9BD5" w:themeColor="accent1"/>
          <w:u w:val="single"/>
        </w:rPr>
        <w:t>unique</w:t>
      </w:r>
    </w:p>
    <w:p w:rsidR="00347846" w:rsidRDefault="00347846" w:rsidP="0016435D">
      <w:pPr>
        <w:pBdr>
          <w:top w:val="single" w:sz="6" w:space="0" w:color="000000"/>
          <w:left w:val="single" w:sz="6" w:space="0" w:color="000000"/>
          <w:bottom w:val="single" w:sz="6" w:space="0" w:color="000000"/>
          <w:right w:val="single" w:sz="6" w:space="0" w:color="000000"/>
        </w:pBdr>
        <w:spacing w:after="0" w:line="240" w:lineRule="auto"/>
        <w:ind w:left="158" w:hanging="11"/>
        <w:rPr>
          <w:rFonts w:ascii="Times New Roman" w:eastAsia="Times New Roman" w:hAnsi="Times New Roman" w:cs="Times New Roman"/>
        </w:rPr>
      </w:pPr>
      <w:r>
        <w:rPr>
          <w:rFonts w:ascii="Times New Roman" w:eastAsia="Times New Roman" w:hAnsi="Times New Roman" w:cs="Times New Roman"/>
        </w:rPr>
        <w:t xml:space="preserve">Supporting Details: </w:t>
      </w:r>
    </w:p>
    <w:p w:rsidR="00450528" w:rsidRPr="001F673B" w:rsidRDefault="00450528" w:rsidP="0016435D">
      <w:pPr>
        <w:pBdr>
          <w:top w:val="single" w:sz="6" w:space="0" w:color="000000"/>
          <w:left w:val="single" w:sz="6" w:space="0" w:color="000000"/>
          <w:bottom w:val="single" w:sz="6" w:space="0" w:color="000000"/>
          <w:right w:val="single" w:sz="6" w:space="0" w:color="000000"/>
        </w:pBdr>
        <w:spacing w:after="0" w:line="240" w:lineRule="auto"/>
        <w:ind w:left="158" w:hanging="11"/>
        <w:rPr>
          <w:rFonts w:ascii="Ink Free" w:eastAsia="Times New Roman" w:hAnsi="Ink Free" w:cs="Times New Roman"/>
          <w:color w:val="5B9BD5" w:themeColor="accent1"/>
        </w:rPr>
      </w:pPr>
      <w:r>
        <w:rPr>
          <w:rFonts w:ascii="Times New Roman" w:eastAsia="Times New Roman" w:hAnsi="Times New Roman" w:cs="Times New Roman"/>
        </w:rPr>
        <w:t>-</w:t>
      </w:r>
      <w:r w:rsidRPr="001F673B">
        <w:rPr>
          <w:rFonts w:ascii="Ink Free" w:eastAsia="Times New Roman" w:hAnsi="Ink Free" w:cs="Times New Roman"/>
          <w:color w:val="5B9BD5" w:themeColor="accent1"/>
        </w:rPr>
        <w:t xml:space="preserve">uniforms can create a sense of belonging to a group, but what if you don’t want to belong to a certain group? </w:t>
      </w:r>
    </w:p>
    <w:p w:rsidR="00450528" w:rsidRPr="001F673B" w:rsidRDefault="00450528" w:rsidP="0016435D">
      <w:pPr>
        <w:pBdr>
          <w:top w:val="single" w:sz="6" w:space="0" w:color="000000"/>
          <w:left w:val="single" w:sz="6" w:space="0" w:color="000000"/>
          <w:bottom w:val="single" w:sz="6" w:space="0" w:color="000000"/>
          <w:right w:val="single" w:sz="6" w:space="0" w:color="000000"/>
        </w:pBdr>
        <w:spacing w:after="0" w:line="240" w:lineRule="auto"/>
        <w:ind w:left="158" w:hanging="11"/>
        <w:rPr>
          <w:rFonts w:ascii="Ink Free" w:eastAsia="Times New Roman" w:hAnsi="Ink Free" w:cs="Times New Roman"/>
        </w:rPr>
      </w:pPr>
      <w:r w:rsidRPr="001F673B">
        <w:rPr>
          <w:rFonts w:ascii="Ink Free" w:eastAsia="Times New Roman" w:hAnsi="Ink Free" w:cs="Times New Roman"/>
          <w:color w:val="5B9BD5" w:themeColor="accent1"/>
        </w:rPr>
        <w:t>- What if you prefer to be more unique? Uniforms are like a prison to those who want to be seen as an individual.</w:t>
      </w:r>
    </w:p>
    <w:p w:rsidR="00450528" w:rsidRPr="001F673B" w:rsidRDefault="00450528" w:rsidP="0016435D">
      <w:pPr>
        <w:pBdr>
          <w:top w:val="single" w:sz="6" w:space="0" w:color="000000"/>
          <w:left w:val="single" w:sz="6" w:space="0" w:color="000000"/>
          <w:bottom w:val="single" w:sz="6" w:space="0" w:color="000000"/>
          <w:right w:val="single" w:sz="6" w:space="0" w:color="000000"/>
        </w:pBdr>
        <w:spacing w:after="0" w:line="240" w:lineRule="auto"/>
        <w:ind w:left="158" w:hanging="11"/>
        <w:rPr>
          <w:rFonts w:ascii="Ink Free" w:eastAsia="Times New Roman" w:hAnsi="Ink Free" w:cs="Times New Roman"/>
          <w:color w:val="5B9BD5" w:themeColor="accent1"/>
          <w:sz w:val="18"/>
        </w:rPr>
      </w:pPr>
      <w:r w:rsidRPr="001F673B">
        <w:rPr>
          <w:rFonts w:ascii="Ink Free" w:eastAsia="Times New Roman" w:hAnsi="Ink Free" w:cs="Times New Roman"/>
        </w:rPr>
        <w:t>-</w:t>
      </w:r>
      <w:r w:rsidRPr="001F673B">
        <w:rPr>
          <w:rFonts w:ascii="Ink Free" w:eastAsia="Times New Roman" w:hAnsi="Ink Free" w:cs="Times New Roman"/>
          <w:color w:val="5B9BD5" w:themeColor="accent1"/>
        </w:rPr>
        <w:t xml:space="preserve">uniforms do not allow for students to choose their own clothing, which can lead to less creativity </w:t>
      </w:r>
      <w:r w:rsidRPr="001F673B">
        <w:rPr>
          <w:rFonts w:ascii="Ink Free" w:eastAsia="Times New Roman" w:hAnsi="Ink Free" w:cs="Times New Roman"/>
          <w:color w:val="5B9BD5" w:themeColor="accent1"/>
          <w:sz w:val="18"/>
        </w:rPr>
        <w:t>(how can a potential fashion designer experiment with their art/style if they do not get the freedom to be creative with their own style?)</w:t>
      </w:r>
    </w:p>
    <w:p w:rsidR="008B0184" w:rsidRDefault="008B0184" w:rsidP="0016435D">
      <w:pPr>
        <w:pBdr>
          <w:top w:val="single" w:sz="6" w:space="0" w:color="000000"/>
          <w:left w:val="single" w:sz="6" w:space="0" w:color="000000"/>
          <w:bottom w:val="single" w:sz="6" w:space="0" w:color="000000"/>
          <w:right w:val="single" w:sz="6" w:space="0" w:color="000000"/>
        </w:pBdr>
        <w:spacing w:after="0" w:line="240" w:lineRule="auto"/>
        <w:ind w:left="158" w:hanging="11"/>
        <w:rPr>
          <w:rFonts w:ascii="Times New Roman" w:eastAsia="Times New Roman" w:hAnsi="Times New Roman" w:cs="Times New Roman"/>
          <w:color w:val="5B9BD5" w:themeColor="accent1"/>
        </w:rPr>
      </w:pPr>
      <w:bookmarkStart w:id="0" w:name="_GoBack"/>
      <w:bookmarkEnd w:id="0"/>
    </w:p>
    <w:p w:rsidR="008B0184" w:rsidRPr="001F673B" w:rsidRDefault="008B0184" w:rsidP="0016435D">
      <w:pPr>
        <w:pBdr>
          <w:top w:val="single" w:sz="6" w:space="0" w:color="000000"/>
          <w:left w:val="single" w:sz="6" w:space="0" w:color="000000"/>
          <w:bottom w:val="single" w:sz="6" w:space="0" w:color="000000"/>
          <w:right w:val="single" w:sz="6" w:space="0" w:color="000000"/>
        </w:pBdr>
        <w:spacing w:after="0" w:line="240" w:lineRule="auto"/>
        <w:ind w:left="158" w:hanging="11"/>
        <w:rPr>
          <w:rFonts w:ascii="Ink Free" w:hAnsi="Ink Free"/>
          <w:color w:val="5B9BD5" w:themeColor="accent1"/>
          <w:sz w:val="20"/>
        </w:rPr>
      </w:pPr>
      <w:r w:rsidRPr="008B0184">
        <w:rPr>
          <w:rFonts w:ascii="Times New Roman" w:eastAsia="Times New Roman" w:hAnsi="Times New Roman" w:cs="Times New Roman"/>
          <w:color w:val="auto"/>
        </w:rPr>
        <w:t>-restate why NOIC should cancel uniforms ex</w:t>
      </w:r>
      <w:r w:rsidR="001F673B">
        <w:rPr>
          <w:rFonts w:ascii="Ink Free" w:eastAsia="Times New Roman" w:hAnsi="Ink Free" w:cs="Times New Roman"/>
          <w:color w:val="auto"/>
        </w:rPr>
        <w:t xml:space="preserve">: </w:t>
      </w:r>
      <w:r w:rsidRPr="001F673B">
        <w:rPr>
          <w:rFonts w:ascii="Ink Free" w:eastAsia="Times New Roman" w:hAnsi="Ink Free" w:cs="Times New Roman"/>
          <w:color w:val="5B9BD5" w:themeColor="accent1"/>
          <w:sz w:val="20"/>
        </w:rPr>
        <w:t>NOIC students will be more independent and creative without a uniform</w:t>
      </w:r>
    </w:p>
    <w:p w:rsidR="00347846" w:rsidRDefault="00347846" w:rsidP="00347846">
      <w:pPr>
        <w:pBdr>
          <w:top w:val="single" w:sz="6" w:space="0" w:color="000000"/>
          <w:left w:val="single" w:sz="6" w:space="0" w:color="000000"/>
          <w:bottom w:val="single" w:sz="6" w:space="0" w:color="000000"/>
          <w:right w:val="single" w:sz="6" w:space="0" w:color="000000"/>
        </w:pBdr>
        <w:spacing w:after="0"/>
        <w:ind w:left="146"/>
        <w:jc w:val="right"/>
      </w:pPr>
      <w:r>
        <w:rPr>
          <w:rFonts w:ascii="Times New Roman" w:eastAsia="Times New Roman" w:hAnsi="Times New Roman" w:cs="Times New Roman"/>
        </w:rPr>
        <w:t xml:space="preserve"> </w:t>
      </w:r>
    </w:p>
    <w:p w:rsidR="00347846" w:rsidRPr="00611023" w:rsidRDefault="00347846" w:rsidP="00347846">
      <w:pPr>
        <w:spacing w:after="0"/>
        <w:rPr>
          <w:sz w:val="6"/>
        </w:rPr>
      </w:pPr>
      <w:r>
        <w:rPr>
          <w:rFonts w:ascii="Times New Roman" w:eastAsia="Times New Roman" w:hAnsi="Times New Roman" w:cs="Times New Roman"/>
        </w:rPr>
        <w:t xml:space="preserve"> </w:t>
      </w:r>
    </w:p>
    <w:p w:rsidR="00347846" w:rsidRDefault="00347846" w:rsidP="00347846">
      <w:pPr>
        <w:spacing w:after="0"/>
        <w:ind w:left="-5" w:hanging="10"/>
      </w:pPr>
      <w:r>
        <w:rPr>
          <w:rFonts w:ascii="Times New Roman" w:eastAsia="Times New Roman" w:hAnsi="Times New Roman" w:cs="Times New Roman"/>
          <w:b/>
          <w:sz w:val="24"/>
        </w:rPr>
        <w:t>Paragraph 5</w:t>
      </w:r>
      <w:r>
        <w:rPr>
          <w:rFonts w:ascii="Times New Roman" w:eastAsia="Times New Roman" w:hAnsi="Times New Roman" w:cs="Times New Roman"/>
          <w:sz w:val="24"/>
        </w:rPr>
        <w:t xml:space="preserve">: Conclusion </w:t>
      </w:r>
    </w:p>
    <w:tbl>
      <w:tblPr>
        <w:tblStyle w:val="TableGrid"/>
        <w:tblW w:w="10776" w:type="dxa"/>
        <w:tblInd w:w="8" w:type="dxa"/>
        <w:tblCellMar>
          <w:top w:w="129" w:type="dxa"/>
          <w:left w:w="153" w:type="dxa"/>
          <w:right w:w="115" w:type="dxa"/>
        </w:tblCellMar>
        <w:tblLook w:val="04A0" w:firstRow="1" w:lastRow="0" w:firstColumn="1" w:lastColumn="0" w:noHBand="0" w:noVBand="1"/>
      </w:tblPr>
      <w:tblGrid>
        <w:gridCol w:w="10776"/>
      </w:tblGrid>
      <w:tr w:rsidR="00347846" w:rsidTr="008B0184">
        <w:trPr>
          <w:trHeight w:val="1255"/>
        </w:trPr>
        <w:tc>
          <w:tcPr>
            <w:tcW w:w="10776" w:type="dxa"/>
            <w:tcBorders>
              <w:top w:val="single" w:sz="6" w:space="0" w:color="000000"/>
              <w:left w:val="single" w:sz="6" w:space="0" w:color="000000"/>
              <w:bottom w:val="single" w:sz="6" w:space="0" w:color="000000"/>
              <w:right w:val="single" w:sz="6" w:space="0" w:color="000000"/>
            </w:tcBorders>
          </w:tcPr>
          <w:p w:rsidR="00347846" w:rsidRDefault="00347846" w:rsidP="004C3268">
            <w:r>
              <w:t xml:space="preserve"> Restate Main idea, support and make recommendations/predictions:</w:t>
            </w:r>
          </w:p>
          <w:p w:rsidR="00450528" w:rsidRPr="008B0184" w:rsidRDefault="00450528" w:rsidP="004C3268">
            <w:pPr>
              <w:rPr>
                <w:sz w:val="8"/>
              </w:rPr>
            </w:pPr>
          </w:p>
          <w:p w:rsidR="00450528" w:rsidRPr="001F673B" w:rsidRDefault="00450528" w:rsidP="001F673B">
            <w:pPr>
              <w:rPr>
                <w:rFonts w:ascii="Ink Free" w:hAnsi="Ink Free"/>
              </w:rPr>
            </w:pPr>
            <w:r w:rsidRPr="001F673B">
              <w:rPr>
                <w:rFonts w:ascii="Ink Free" w:hAnsi="Ink Free"/>
                <w:color w:val="5B9BD5" w:themeColor="accent1"/>
              </w:rPr>
              <w:t xml:space="preserve">As one can see there are many negative issues </w:t>
            </w:r>
            <w:r w:rsidR="001F673B">
              <w:rPr>
                <w:rFonts w:ascii="Ink Free" w:hAnsi="Ink Free"/>
                <w:color w:val="5B9BD5" w:themeColor="accent1"/>
              </w:rPr>
              <w:t>with</w:t>
            </w:r>
            <w:r w:rsidRPr="001F673B">
              <w:rPr>
                <w:rFonts w:ascii="Ink Free" w:hAnsi="Ink Free"/>
                <w:color w:val="5B9BD5" w:themeColor="accent1"/>
              </w:rPr>
              <w:t xml:space="preserve"> wearing uniforms, therefore, NOIC should stop using school uniforms. This will help students save money, allow students and teachers to focus on school work instead of clothing, and promote individuality and creativity.</w:t>
            </w:r>
          </w:p>
        </w:tc>
      </w:tr>
    </w:tbl>
    <w:p w:rsidR="00347846" w:rsidRDefault="0016435D" w:rsidP="008B0184">
      <w:r>
        <w:t>ESL 2018/19 Groom</w:t>
      </w:r>
    </w:p>
    <w:sectPr w:rsidR="00347846" w:rsidSect="008568C3">
      <w:pgSz w:w="12240" w:h="15840"/>
      <w:pgMar w:top="426" w:right="670" w:bottom="14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BD"/>
    <w:rsid w:val="00081551"/>
    <w:rsid w:val="0016435D"/>
    <w:rsid w:val="001F673B"/>
    <w:rsid w:val="002538BD"/>
    <w:rsid w:val="00347846"/>
    <w:rsid w:val="00450528"/>
    <w:rsid w:val="00511521"/>
    <w:rsid w:val="005B74CC"/>
    <w:rsid w:val="00611023"/>
    <w:rsid w:val="006F42BD"/>
    <w:rsid w:val="008568C3"/>
    <w:rsid w:val="008B0184"/>
    <w:rsid w:val="009237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C966"/>
  <w15:docId w15:val="{1AA22CB0-8971-4F70-A086-B13BEF96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28"/>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5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1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02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Groom</dc:creator>
  <cp:keywords/>
  <cp:lastModifiedBy>Priscilla Groom</cp:lastModifiedBy>
  <cp:revision>2</cp:revision>
  <cp:lastPrinted>2018-09-20T12:55:00Z</cp:lastPrinted>
  <dcterms:created xsi:type="dcterms:W3CDTF">2018-09-20T12:55:00Z</dcterms:created>
  <dcterms:modified xsi:type="dcterms:W3CDTF">2018-09-20T12:55:00Z</dcterms:modified>
</cp:coreProperties>
</file>