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51A" w:rsidRPr="00881CEE" w:rsidRDefault="007D451A" w:rsidP="00C64198">
      <w:pPr>
        <w:tabs>
          <w:tab w:val="left" w:pos="720"/>
        </w:tabs>
        <w:autoSpaceDE w:val="0"/>
        <w:autoSpaceDN w:val="0"/>
        <w:adjustRightInd w:val="0"/>
        <w:spacing w:line="240" w:lineRule="auto"/>
        <w:rPr>
          <w:rFonts w:cs="FuturaStd-Medium"/>
        </w:rPr>
      </w:pPr>
    </w:p>
    <w:p w:rsidR="007D451A" w:rsidRPr="00881CEE" w:rsidRDefault="00885C98" w:rsidP="00C64198">
      <w:pPr>
        <w:tabs>
          <w:tab w:val="left" w:pos="720"/>
        </w:tabs>
        <w:autoSpaceDE w:val="0"/>
        <w:autoSpaceDN w:val="0"/>
        <w:adjustRightInd w:val="0"/>
        <w:spacing w:line="240" w:lineRule="auto"/>
        <w:jc w:val="center"/>
        <w:rPr>
          <w:rFonts w:cs="FuturaStd-Medium"/>
          <w:b/>
          <w:sz w:val="40"/>
          <w:szCs w:val="40"/>
        </w:rPr>
      </w:pPr>
      <w:r>
        <w:rPr>
          <w:rFonts w:cs="FuturaStd-Medium"/>
          <w:b/>
          <w:sz w:val="40"/>
          <w:szCs w:val="40"/>
        </w:rPr>
        <w:t>T h e   M a s q u e</w:t>
      </w:r>
      <w:r w:rsidR="007D451A" w:rsidRPr="00881CEE">
        <w:rPr>
          <w:rFonts w:cs="FuturaStd-Medium"/>
          <w:b/>
          <w:sz w:val="40"/>
          <w:szCs w:val="40"/>
        </w:rPr>
        <w:t xml:space="preserve">   o f   t h e   R e d   D e a t h</w:t>
      </w:r>
    </w:p>
    <w:p w:rsidR="007D451A" w:rsidRDefault="007D451A" w:rsidP="00C64198">
      <w:pPr>
        <w:tabs>
          <w:tab w:val="left" w:pos="720"/>
        </w:tabs>
        <w:autoSpaceDE w:val="0"/>
        <w:autoSpaceDN w:val="0"/>
        <w:adjustRightInd w:val="0"/>
        <w:spacing w:line="240" w:lineRule="auto"/>
        <w:jc w:val="center"/>
        <w:rPr>
          <w:rFonts w:cs="HelveticaLTStd-Roman"/>
          <w:b/>
          <w:sz w:val="28"/>
          <w:szCs w:val="28"/>
        </w:rPr>
      </w:pPr>
      <w:r w:rsidRPr="00C75EBE">
        <w:rPr>
          <w:rFonts w:cs="HelveticaLTStd-Roman"/>
          <w:b/>
          <w:sz w:val="28"/>
          <w:szCs w:val="28"/>
        </w:rPr>
        <w:t>By</w:t>
      </w:r>
      <w:r w:rsidR="00C75EBE" w:rsidRPr="00C75EBE">
        <w:rPr>
          <w:rFonts w:cs="HelveticaLTStd-Roman"/>
          <w:b/>
          <w:sz w:val="28"/>
          <w:szCs w:val="28"/>
        </w:rPr>
        <w:t xml:space="preserve">  </w:t>
      </w:r>
      <w:r w:rsidRPr="00C75EBE">
        <w:rPr>
          <w:rFonts w:cs="HelveticaLTStd-Roman"/>
          <w:b/>
          <w:sz w:val="28"/>
          <w:szCs w:val="28"/>
        </w:rPr>
        <w:t xml:space="preserve"> E d g a r</w:t>
      </w:r>
      <w:r w:rsidR="00881CEE" w:rsidRPr="00C75EBE">
        <w:rPr>
          <w:rFonts w:cs="HelveticaLTStd-Roman"/>
          <w:b/>
          <w:sz w:val="28"/>
          <w:szCs w:val="28"/>
        </w:rPr>
        <w:t xml:space="preserve">  </w:t>
      </w:r>
      <w:r w:rsidRPr="00C75EBE">
        <w:rPr>
          <w:rFonts w:cs="HelveticaLTStd-Roman"/>
          <w:b/>
          <w:sz w:val="28"/>
          <w:szCs w:val="28"/>
        </w:rPr>
        <w:t xml:space="preserve"> A l l a n </w:t>
      </w:r>
      <w:r w:rsidR="00881CEE" w:rsidRPr="00C75EBE">
        <w:rPr>
          <w:rFonts w:cs="HelveticaLTStd-Roman"/>
          <w:b/>
          <w:sz w:val="28"/>
          <w:szCs w:val="28"/>
        </w:rPr>
        <w:t xml:space="preserve">  </w:t>
      </w:r>
      <w:r w:rsidRPr="00C75EBE">
        <w:rPr>
          <w:rFonts w:cs="HelveticaLTStd-Roman"/>
          <w:b/>
          <w:sz w:val="28"/>
          <w:szCs w:val="28"/>
        </w:rPr>
        <w:t>P o e</w:t>
      </w:r>
    </w:p>
    <w:p w:rsidR="00981687" w:rsidRPr="00C75EBE" w:rsidRDefault="00981687" w:rsidP="00C64198">
      <w:pPr>
        <w:tabs>
          <w:tab w:val="left" w:pos="720"/>
        </w:tabs>
        <w:autoSpaceDE w:val="0"/>
        <w:autoSpaceDN w:val="0"/>
        <w:adjustRightInd w:val="0"/>
        <w:spacing w:line="240" w:lineRule="auto"/>
        <w:jc w:val="center"/>
        <w:rPr>
          <w:rFonts w:cs="HelveticaLTStd-Roman"/>
          <w:b/>
          <w:sz w:val="28"/>
          <w:szCs w:val="28"/>
        </w:rPr>
      </w:pPr>
    </w:p>
    <w:p w:rsidR="00C75EBE" w:rsidRPr="00C75EBE" w:rsidRDefault="00C75EBE" w:rsidP="00C64198">
      <w:pPr>
        <w:tabs>
          <w:tab w:val="left" w:pos="720"/>
        </w:tabs>
        <w:autoSpaceDE w:val="0"/>
        <w:autoSpaceDN w:val="0"/>
        <w:adjustRightInd w:val="0"/>
        <w:spacing w:line="240" w:lineRule="auto"/>
        <w:jc w:val="center"/>
        <w:rPr>
          <w:rFonts w:cs="HelveticaLTStd-Roman"/>
          <w:i/>
        </w:rPr>
      </w:pPr>
      <w:r w:rsidRPr="00C75EBE">
        <w:rPr>
          <w:rFonts w:cs="HelveticaLTStd-Roman"/>
          <w:i/>
        </w:rPr>
        <w:t xml:space="preserve">Translated by AmericanEnglish.state.gov and </w:t>
      </w:r>
      <w:r>
        <w:rPr>
          <w:rFonts w:cs="HelveticaLTStd-Roman"/>
          <w:i/>
        </w:rPr>
        <w:t>a</w:t>
      </w:r>
      <w:r w:rsidRPr="00C75EBE">
        <w:rPr>
          <w:rFonts w:cs="HelveticaLTStd-Roman"/>
          <w:i/>
        </w:rPr>
        <w:t>dapted by Lorraine Yates</w:t>
      </w:r>
    </w:p>
    <w:p w:rsidR="007D451A" w:rsidRPr="00881CEE" w:rsidRDefault="00247A0C" w:rsidP="00C64198">
      <w:pPr>
        <w:tabs>
          <w:tab w:val="left" w:pos="720"/>
        </w:tabs>
        <w:autoSpaceDE w:val="0"/>
        <w:autoSpaceDN w:val="0"/>
        <w:adjustRightInd w:val="0"/>
        <w:spacing w:line="360" w:lineRule="auto"/>
        <w:jc w:val="center"/>
        <w:rPr>
          <w:rFonts w:cs="HelveticaLTStd-Roman"/>
        </w:rPr>
      </w:pPr>
      <w:r>
        <w:rPr>
          <w:noProof/>
        </w:rPr>
        <w:drawing>
          <wp:anchor distT="0" distB="0" distL="114300" distR="114300" simplePos="0" relativeHeight="251662336" behindDoc="1" locked="0" layoutInCell="1" allowOverlap="1" wp14:anchorId="4FA1AC42" wp14:editId="085A4CA0">
            <wp:simplePos x="0" y="0"/>
            <wp:positionH relativeFrom="column">
              <wp:posOffset>4095750</wp:posOffset>
            </wp:positionH>
            <wp:positionV relativeFrom="paragraph">
              <wp:posOffset>194945</wp:posOffset>
            </wp:positionV>
            <wp:extent cx="2560320" cy="2222500"/>
            <wp:effectExtent l="0" t="0" r="0" b="6350"/>
            <wp:wrapTight wrapText="bothSides">
              <wp:wrapPolygon edited="0">
                <wp:start x="0" y="0"/>
                <wp:lineTo x="0" y="21477"/>
                <wp:lineTo x="21375" y="21477"/>
                <wp:lineTo x="21375" y="0"/>
                <wp:lineTo x="0" y="0"/>
              </wp:wrapPolygon>
            </wp:wrapTight>
            <wp:docPr id="6" name="Picture 6" descr="http://cfile8.uf.tistory.com/image/204C9B3B4EBC093D33ED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file8.uf.tistory.com/image/204C9B3B4EBC093D33ED3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0320" cy="222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451A" w:rsidRPr="00881CEE" w:rsidRDefault="007D451A" w:rsidP="00C64198">
      <w:pPr>
        <w:tabs>
          <w:tab w:val="left" w:pos="720"/>
        </w:tabs>
        <w:autoSpaceDE w:val="0"/>
        <w:autoSpaceDN w:val="0"/>
        <w:adjustRightInd w:val="0"/>
        <w:spacing w:line="360" w:lineRule="auto"/>
        <w:rPr>
          <w:rFonts w:cs="FuturaStd-Medium"/>
        </w:rPr>
      </w:pPr>
    </w:p>
    <w:p w:rsidR="007D451A" w:rsidRPr="00881CEE" w:rsidRDefault="00C64198" w:rsidP="00C64198">
      <w:pPr>
        <w:tabs>
          <w:tab w:val="left" w:pos="720"/>
        </w:tabs>
        <w:autoSpaceDE w:val="0"/>
        <w:autoSpaceDN w:val="0"/>
        <w:adjustRightInd w:val="0"/>
        <w:spacing w:line="360" w:lineRule="auto"/>
        <w:rPr>
          <w:rFonts w:cs="GoudyOldStyleBT-Roman"/>
        </w:rPr>
      </w:pPr>
      <w:r>
        <w:rPr>
          <w:rFonts w:cs="GoudyOldStyleBT-Roman-SC800"/>
        </w:rPr>
        <w:tab/>
      </w:r>
      <w:r w:rsidR="007D451A" w:rsidRPr="00881CEE">
        <w:rPr>
          <w:rFonts w:cs="GoudyOldStyleBT-Roman-SC800"/>
        </w:rPr>
        <w:t xml:space="preserve">The Red Death had long been feeding on </w:t>
      </w:r>
      <w:r>
        <w:rPr>
          <w:rFonts w:cs="GoudyOldStyleBT-Roman-SC800"/>
        </w:rPr>
        <w:t>t</w:t>
      </w:r>
      <w:r w:rsidR="007D451A" w:rsidRPr="00881CEE">
        <w:rPr>
          <w:rFonts w:cs="GoudyOldStyleBT-Roman-SC800"/>
        </w:rPr>
        <w:t xml:space="preserve">he country. No </w:t>
      </w:r>
      <w:r w:rsidR="007D451A" w:rsidRPr="00881CEE">
        <w:rPr>
          <w:rFonts w:cs="GoudyOldStyleBT-Roman"/>
        </w:rPr>
        <w:t xml:space="preserve">sickness had ever been so </w:t>
      </w:r>
      <w:r w:rsidR="007D451A" w:rsidRPr="00881CEE">
        <w:rPr>
          <w:rFonts w:cs="GoudyOldStyleBT-Bold"/>
          <w:bCs/>
        </w:rPr>
        <w:t xml:space="preserve">deadly </w:t>
      </w:r>
      <w:r w:rsidR="007D451A" w:rsidRPr="00881CEE">
        <w:rPr>
          <w:rFonts w:cs="GoudyOldStyleBT-Roman"/>
        </w:rPr>
        <w:t xml:space="preserve">— so great a killer — or so </w:t>
      </w:r>
      <w:r w:rsidR="00C75EBE">
        <w:rPr>
          <w:rFonts w:cs="GoudyOldStyleBT-Bold"/>
          <w:bCs/>
        </w:rPr>
        <w:t>horrible</w:t>
      </w:r>
      <w:r w:rsidR="007D451A" w:rsidRPr="00881CEE">
        <w:rPr>
          <w:rFonts w:cs="GoudyOldStyleBT-Bold"/>
          <w:bCs/>
        </w:rPr>
        <w:t xml:space="preserve"> </w:t>
      </w:r>
      <w:r w:rsidR="007D451A" w:rsidRPr="00881CEE">
        <w:rPr>
          <w:rFonts w:cs="GoudyOldStyleBT-Roman"/>
        </w:rPr>
        <w:t xml:space="preserve">to see. Blood was its mark — the redness and the horror of blood. There </w:t>
      </w:r>
      <w:r w:rsidR="00C75EBE">
        <w:rPr>
          <w:rFonts w:cs="GoudyOldStyleBT-Roman"/>
        </w:rPr>
        <w:t xml:space="preserve">were sharp pains, and </w:t>
      </w:r>
      <w:r w:rsidR="007D451A" w:rsidRPr="00881CEE">
        <w:rPr>
          <w:rFonts w:cs="GoudyOldStyleBT-Roman"/>
        </w:rPr>
        <w:t>sudden</w:t>
      </w:r>
      <w:r w:rsidR="00C75EBE">
        <w:rPr>
          <w:rFonts w:cs="GoudyOldStyleBT-Roman"/>
        </w:rPr>
        <w:t xml:space="preserve"> dizziness (a</w:t>
      </w:r>
      <w:r w:rsidR="007D451A" w:rsidRPr="00881CEE">
        <w:rPr>
          <w:rFonts w:cs="GoudyOldStyleBT-Roman"/>
        </w:rPr>
        <w:t xml:space="preserve"> feeling that the mind was rushing in circles inside the head</w:t>
      </w:r>
      <w:r w:rsidR="00C75EBE">
        <w:rPr>
          <w:rFonts w:cs="GoudyOldStyleBT-Roman"/>
        </w:rPr>
        <w:t>), and t</w:t>
      </w:r>
      <w:r w:rsidR="007D451A" w:rsidRPr="00881CEE">
        <w:rPr>
          <w:rFonts w:cs="GoudyOldStyleBT-Roman"/>
        </w:rPr>
        <w:t xml:space="preserve">hen there was </w:t>
      </w:r>
      <w:r w:rsidR="007D451A" w:rsidRPr="00881CEE">
        <w:rPr>
          <w:rFonts w:cs="GoudyOldStyleBT-Bold"/>
          <w:bCs/>
        </w:rPr>
        <w:t xml:space="preserve">bleeding </w:t>
      </w:r>
      <w:r w:rsidR="007D451A" w:rsidRPr="00881CEE">
        <w:rPr>
          <w:rFonts w:cs="GoudyOldStyleBT-Roman"/>
        </w:rPr>
        <w:t xml:space="preserve">through the </w:t>
      </w:r>
      <w:r w:rsidR="008F2AAF">
        <w:rPr>
          <w:rFonts w:cs="GoudyOldStyleBT-Roman"/>
        </w:rPr>
        <w:t xml:space="preserve">pores of the </w:t>
      </w:r>
      <w:r w:rsidR="007D451A" w:rsidRPr="00881CEE">
        <w:rPr>
          <w:rFonts w:cs="GoudyOldStyleBT-Roman"/>
        </w:rPr>
        <w:t xml:space="preserve">skin, </w:t>
      </w:r>
      <w:r w:rsidR="00C75EBE">
        <w:rPr>
          <w:rFonts w:cs="GoudyOldStyleBT-Roman"/>
        </w:rPr>
        <w:t>instead of sweat there was blood</w:t>
      </w:r>
      <w:r w:rsidR="007D451A" w:rsidRPr="00881CEE">
        <w:rPr>
          <w:rFonts w:cs="GoudyOldStyleBT-Roman"/>
        </w:rPr>
        <w:t xml:space="preserve"> — and then, death</w:t>
      </w:r>
      <w:r w:rsidR="00C75EBE">
        <w:rPr>
          <w:rFonts w:cs="GoudyOldStyleBT-Roman"/>
        </w:rPr>
        <w:t>.</w:t>
      </w:r>
      <w:r w:rsidR="007D451A" w:rsidRPr="00881CEE">
        <w:rPr>
          <w:rFonts w:cs="GoudyOldStyleBT-Roman"/>
        </w:rPr>
        <w:t xml:space="preserve"> The bright red spots upon the body and especially upon the face of the sick man made other men turn away from him, afraid to try to help. And the sickness lasted, from the beginning to the end, no more than half an hour. </w:t>
      </w:r>
    </w:p>
    <w:p w:rsidR="00C64198" w:rsidRDefault="00247A0C" w:rsidP="00C64198">
      <w:pPr>
        <w:tabs>
          <w:tab w:val="left" w:pos="720"/>
        </w:tabs>
        <w:autoSpaceDE w:val="0"/>
        <w:autoSpaceDN w:val="0"/>
        <w:adjustRightInd w:val="0"/>
        <w:spacing w:line="360" w:lineRule="auto"/>
        <w:rPr>
          <w:rFonts w:cs="GoudyOldStyleBT-Roman"/>
        </w:rPr>
      </w:pPr>
      <w:r>
        <w:rPr>
          <w:noProof/>
        </w:rPr>
        <w:drawing>
          <wp:anchor distT="0" distB="0" distL="114300" distR="114300" simplePos="0" relativeHeight="251660288" behindDoc="1" locked="0" layoutInCell="1" allowOverlap="1" wp14:anchorId="020A9D75" wp14:editId="6C47443A">
            <wp:simplePos x="0" y="0"/>
            <wp:positionH relativeFrom="column">
              <wp:posOffset>37465</wp:posOffset>
            </wp:positionH>
            <wp:positionV relativeFrom="paragraph">
              <wp:posOffset>2451100</wp:posOffset>
            </wp:positionV>
            <wp:extent cx="2009140" cy="2306320"/>
            <wp:effectExtent l="0" t="0" r="0" b="0"/>
            <wp:wrapTight wrapText="bothSides">
              <wp:wrapPolygon edited="0">
                <wp:start x="0" y="0"/>
                <wp:lineTo x="0" y="21410"/>
                <wp:lineTo x="21300" y="21410"/>
                <wp:lineTo x="21300" y="0"/>
                <wp:lineTo x="0" y="0"/>
              </wp:wrapPolygon>
            </wp:wrapTight>
            <wp:docPr id="4" name="Picture 4" descr="http://www.harrys-greece-travel-guide.com/a-ath/museums/national/floo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arrys-greece-travel-guide.com/a-ath/museums/national/floor-pla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9140" cy="2306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4198">
        <w:rPr>
          <w:rFonts w:cs="GoudyOldStyleBT-Roman"/>
        </w:rPr>
        <w:tab/>
      </w:r>
      <w:r w:rsidR="007D451A" w:rsidRPr="00881CEE">
        <w:rPr>
          <w:rFonts w:cs="GoudyOldStyleBT-Roman"/>
        </w:rPr>
        <w:t xml:space="preserve">But </w:t>
      </w:r>
      <w:r w:rsidR="006C2882">
        <w:rPr>
          <w:rFonts w:cs="GoudyOldStyleBT-Roman"/>
        </w:rPr>
        <w:t>Prince Prospero</w:t>
      </w:r>
      <w:r w:rsidR="007D451A" w:rsidRPr="00881CEE">
        <w:rPr>
          <w:rFonts w:cs="GoudyOldStyleBT-Roman"/>
        </w:rPr>
        <w:t xml:space="preserve">, the </w:t>
      </w:r>
      <w:r w:rsidR="007D451A" w:rsidRPr="00881CEE">
        <w:rPr>
          <w:rFonts w:cs="GoudyOldStyleBT-Bold"/>
          <w:bCs/>
        </w:rPr>
        <w:t xml:space="preserve">ruler </w:t>
      </w:r>
      <w:r w:rsidR="007D451A" w:rsidRPr="00881CEE">
        <w:rPr>
          <w:rFonts w:cs="GoudyOldStyleBT-Roman"/>
        </w:rPr>
        <w:t xml:space="preserve">of that land, was happy and strong and wise. When half the people of his land had died, he called to him a </w:t>
      </w:r>
      <w:r w:rsidR="006C2882">
        <w:rPr>
          <w:rFonts w:cs="GoudyOldStyleBT-Roman"/>
        </w:rPr>
        <w:t>thousand healthy and</w:t>
      </w:r>
      <w:r w:rsidR="007D451A" w:rsidRPr="00881CEE">
        <w:rPr>
          <w:rFonts w:cs="GoudyOldStyleBT-Roman"/>
        </w:rPr>
        <w:t xml:space="preserve"> happy friends, and with them went far away to live in one of his </w:t>
      </w:r>
      <w:r w:rsidR="007D451A" w:rsidRPr="00881CEE">
        <w:rPr>
          <w:rFonts w:cs="GoudyOldStyleBT-Bold"/>
          <w:bCs/>
        </w:rPr>
        <w:t>palaces</w:t>
      </w:r>
      <w:r w:rsidR="007D451A" w:rsidRPr="00881CEE">
        <w:rPr>
          <w:rFonts w:cs="GoudyOldStyleBT-Roman"/>
        </w:rPr>
        <w:t xml:space="preserve">. This was a large and beautiful stone building he had planned himself. A strong, high wall circled it. This wall had gates of iron. The gentlemen, after they had entered, brought fire to heat the iron of the gates to make them close so </w:t>
      </w:r>
      <w:r w:rsidR="007D451A" w:rsidRPr="00881CEE">
        <w:rPr>
          <w:rFonts w:cs="GoudyOldStyleBT-Bold"/>
          <w:bCs/>
        </w:rPr>
        <w:t xml:space="preserve">firmly </w:t>
      </w:r>
      <w:r w:rsidR="007D451A" w:rsidRPr="00881CEE">
        <w:rPr>
          <w:rFonts w:cs="GoudyOldStyleBT-Roman"/>
        </w:rPr>
        <w:t>that nobody could open them.</w:t>
      </w:r>
      <w:r w:rsidR="006C2882">
        <w:rPr>
          <w:rFonts w:cs="GoudyOldStyleBT-Roman"/>
        </w:rPr>
        <w:t xml:space="preserve"> They had decided that no one could come in or go out.</w:t>
      </w:r>
      <w:r w:rsidR="007D451A" w:rsidRPr="00881CEE">
        <w:rPr>
          <w:rFonts w:cs="GoudyOldStyleBT-Roman"/>
        </w:rPr>
        <w:t xml:space="preserve"> Here they could forget the sickness, the Red Death. They would leave the outside world to care for itself. </w:t>
      </w:r>
      <w:r w:rsidR="006C2882">
        <w:rPr>
          <w:rFonts w:cs="GoudyOldStyleBT-Roman"/>
        </w:rPr>
        <w:t>Prince Prospero</w:t>
      </w:r>
      <w:r w:rsidR="007D451A" w:rsidRPr="00881CEE">
        <w:rPr>
          <w:rFonts w:cs="GoudyOldStyleBT-Roman"/>
        </w:rPr>
        <w:t xml:space="preserve"> had supplied everything they needed for pleasure. There </w:t>
      </w:r>
      <w:r w:rsidR="00D30120">
        <w:rPr>
          <w:rFonts w:cs="GoudyOldStyleBT-Roman"/>
        </w:rPr>
        <w:t xml:space="preserve">were clowns, there were actors, there were dancers, there were musicians, </w:t>
      </w:r>
      <w:r w:rsidR="007D451A" w:rsidRPr="00881CEE">
        <w:rPr>
          <w:rFonts w:cs="GoudyOldStyleBT-Roman"/>
        </w:rPr>
        <w:t xml:space="preserve">there was beauty, there was wine. All these </w:t>
      </w:r>
      <w:r w:rsidR="00D30120">
        <w:rPr>
          <w:rFonts w:cs="GoudyOldStyleBT-Roman"/>
        </w:rPr>
        <w:t xml:space="preserve">and safety </w:t>
      </w:r>
      <w:r w:rsidR="007D451A" w:rsidRPr="00881CEE">
        <w:rPr>
          <w:rFonts w:cs="GoudyOldStyleBT-Roman"/>
        </w:rPr>
        <w:t>were within the wall</w:t>
      </w:r>
      <w:r w:rsidR="00D30120">
        <w:rPr>
          <w:rFonts w:cs="GoudyOldStyleBT-Roman"/>
        </w:rPr>
        <w:t xml:space="preserve">s. </w:t>
      </w:r>
      <w:r w:rsidR="007D451A" w:rsidRPr="00881CEE">
        <w:rPr>
          <w:rFonts w:cs="GoudyOldStyleBT-Roman"/>
        </w:rPr>
        <w:t>Outside the wall walked the Red Death.</w:t>
      </w:r>
      <w:r w:rsidR="00881CEE" w:rsidRPr="00881CEE">
        <w:rPr>
          <w:rFonts w:cs="GoudyOldStyleBT-Roman"/>
        </w:rPr>
        <w:t xml:space="preserve"> </w:t>
      </w:r>
    </w:p>
    <w:p w:rsidR="00A5766B" w:rsidRDefault="00C64198" w:rsidP="00C64198">
      <w:pPr>
        <w:tabs>
          <w:tab w:val="left" w:pos="720"/>
        </w:tabs>
        <w:autoSpaceDE w:val="0"/>
        <w:autoSpaceDN w:val="0"/>
        <w:adjustRightInd w:val="0"/>
        <w:spacing w:line="360" w:lineRule="auto"/>
        <w:rPr>
          <w:rFonts w:cs="GoudyOldStyleBT-Roman"/>
        </w:rPr>
      </w:pPr>
      <w:r>
        <w:rPr>
          <w:rFonts w:cs="GoudyOldStyleBT-Roman"/>
        </w:rPr>
        <w:tab/>
      </w:r>
      <w:r w:rsidR="007D451A" w:rsidRPr="00881CEE">
        <w:rPr>
          <w:rFonts w:cs="GoudyOldStyleBT-Roman"/>
        </w:rPr>
        <w:t>It was near the end of their fifth month there</w:t>
      </w:r>
      <w:r w:rsidR="00A5766B">
        <w:rPr>
          <w:rFonts w:cs="GoudyOldStyleBT-Roman"/>
        </w:rPr>
        <w:t>, while the Red Death raged outside,</w:t>
      </w:r>
      <w:r w:rsidR="007D451A" w:rsidRPr="00881CEE">
        <w:rPr>
          <w:rFonts w:cs="GoudyOldStyleBT-Roman"/>
        </w:rPr>
        <w:t xml:space="preserve"> that </w:t>
      </w:r>
      <w:r w:rsidR="006C2882">
        <w:rPr>
          <w:rFonts w:cs="GoudyOldStyleBT-Roman"/>
        </w:rPr>
        <w:t>Prince Prospero</w:t>
      </w:r>
      <w:r w:rsidR="007D451A" w:rsidRPr="00881CEE">
        <w:rPr>
          <w:rFonts w:cs="GoudyOldStyleBT-Roman"/>
        </w:rPr>
        <w:t xml:space="preserve"> asked</w:t>
      </w:r>
      <w:r w:rsidR="00881CEE" w:rsidRPr="00881CEE">
        <w:rPr>
          <w:rFonts w:cs="GoudyOldStyleBT-Roman"/>
        </w:rPr>
        <w:t xml:space="preserve"> </w:t>
      </w:r>
      <w:r w:rsidR="007D451A" w:rsidRPr="00881CEE">
        <w:rPr>
          <w:rFonts w:cs="GoudyOldStyleBT-Roman"/>
        </w:rPr>
        <w:t xml:space="preserve">his </w:t>
      </w:r>
      <w:r w:rsidR="00A5766B">
        <w:rPr>
          <w:rFonts w:cs="GoudyOldStyleBT-Roman"/>
        </w:rPr>
        <w:t xml:space="preserve">thousand </w:t>
      </w:r>
      <w:r w:rsidR="007D451A" w:rsidRPr="00881CEE">
        <w:rPr>
          <w:rFonts w:cs="GoudyOldStyleBT-Roman"/>
        </w:rPr>
        <w:t xml:space="preserve">friends to come together for a </w:t>
      </w:r>
      <w:r w:rsidR="00A5766B">
        <w:rPr>
          <w:rFonts w:cs="GoudyOldStyleBT-Roman"/>
        </w:rPr>
        <w:t xml:space="preserve">special </w:t>
      </w:r>
      <w:r w:rsidR="007D451A" w:rsidRPr="00881CEE">
        <w:rPr>
          <w:rFonts w:cs="GoudyOldStyleBT-Roman"/>
        </w:rPr>
        <w:t xml:space="preserve">dancing party, a </w:t>
      </w:r>
      <w:r w:rsidR="007D451A" w:rsidRPr="00881CEE">
        <w:rPr>
          <w:rFonts w:cs="GoudyOldStyleBT-Bold"/>
          <w:bCs/>
        </w:rPr>
        <w:t>masquerade</w:t>
      </w:r>
      <w:r w:rsidR="007D451A" w:rsidRPr="00881CEE">
        <w:rPr>
          <w:rFonts w:cs="GoudyOldStyleBT-Roman"/>
        </w:rPr>
        <w:t>.</w:t>
      </w:r>
      <w:r w:rsidR="00881CEE" w:rsidRPr="00881CEE">
        <w:rPr>
          <w:rFonts w:cs="GoudyOldStyleBT-Roman"/>
        </w:rPr>
        <w:t xml:space="preserve"> </w:t>
      </w:r>
    </w:p>
    <w:p w:rsidR="00C64198" w:rsidRDefault="00A5766B" w:rsidP="00C64198">
      <w:pPr>
        <w:tabs>
          <w:tab w:val="left" w:pos="720"/>
        </w:tabs>
        <w:autoSpaceDE w:val="0"/>
        <w:autoSpaceDN w:val="0"/>
        <w:adjustRightInd w:val="0"/>
        <w:spacing w:line="360" w:lineRule="auto"/>
        <w:rPr>
          <w:rFonts w:cs="GoudyOldStyleBT-Roman"/>
        </w:rPr>
      </w:pPr>
      <w:r>
        <w:rPr>
          <w:rFonts w:cs="GoudyOldStyleBT-Roman"/>
        </w:rPr>
        <w:tab/>
      </w:r>
      <w:r w:rsidRPr="00881CEE">
        <w:rPr>
          <w:rFonts w:cs="GoudyOldStyleBT-Roman"/>
        </w:rPr>
        <w:t xml:space="preserve">It was a scene of great </w:t>
      </w:r>
      <w:r w:rsidRPr="00881CEE">
        <w:rPr>
          <w:rFonts w:cs="GoudyOldStyleBT-Bold"/>
          <w:bCs/>
        </w:rPr>
        <w:t>richness</w:t>
      </w:r>
      <w:r w:rsidRPr="00881CEE">
        <w:rPr>
          <w:rFonts w:cs="GoudyOldStyleBT-Roman"/>
        </w:rPr>
        <w:t>, that masquerade.</w:t>
      </w:r>
      <w:r>
        <w:rPr>
          <w:rFonts w:cs="GoudyOldStyleBT-Roman"/>
        </w:rPr>
        <w:t xml:space="preserve"> But first, let me tell you about the rooms that the masquerade was held in. </w:t>
      </w:r>
      <w:r w:rsidR="007D451A" w:rsidRPr="00881CEE">
        <w:rPr>
          <w:rFonts w:cs="GoudyOldStyleBT-Roman"/>
        </w:rPr>
        <w:t>There were</w:t>
      </w:r>
      <w:r w:rsidR="00881CEE" w:rsidRPr="00881CEE">
        <w:rPr>
          <w:rFonts w:cs="GoudyOldStyleBT-Roman"/>
        </w:rPr>
        <w:t xml:space="preserve"> </w:t>
      </w:r>
      <w:r w:rsidR="007D451A" w:rsidRPr="00881CEE">
        <w:rPr>
          <w:rFonts w:cs="GoudyOldStyleBT-Roman"/>
        </w:rPr>
        <w:t>seven rooms. In many old palaces</w:t>
      </w:r>
      <w:r w:rsidR="00881CEE" w:rsidRPr="00881CEE">
        <w:rPr>
          <w:rFonts w:cs="GoudyOldStyleBT-Roman"/>
        </w:rPr>
        <w:t xml:space="preserve"> </w:t>
      </w:r>
      <w:r w:rsidR="007D451A" w:rsidRPr="00881CEE">
        <w:rPr>
          <w:rFonts w:cs="GoudyOldStyleBT-Roman"/>
        </w:rPr>
        <w:t>the doors can be opened in such a way that rooms like these seven</w:t>
      </w:r>
      <w:r w:rsidR="00881CEE" w:rsidRPr="00881CEE">
        <w:rPr>
          <w:rFonts w:cs="GoudyOldStyleBT-Roman"/>
        </w:rPr>
        <w:t xml:space="preserve"> </w:t>
      </w:r>
      <w:r w:rsidR="007D451A" w:rsidRPr="00881CEE">
        <w:rPr>
          <w:rFonts w:cs="GoudyOldStyleBT-Roman"/>
        </w:rPr>
        <w:t>can be seen all at the same time.</w:t>
      </w:r>
      <w:r>
        <w:rPr>
          <w:rFonts w:cs="GoudyOldStyleBT-Roman"/>
        </w:rPr>
        <w:t xml:space="preserve"> It is like it is one big, long room.</w:t>
      </w:r>
      <w:r w:rsidR="007D451A" w:rsidRPr="00881CEE">
        <w:rPr>
          <w:rFonts w:cs="GoudyOldStyleBT-Roman"/>
        </w:rPr>
        <w:t xml:space="preserve"> In this palace it was different</w:t>
      </w:r>
      <w:r>
        <w:rPr>
          <w:rFonts w:cs="GoudyOldStyleBT-Roman"/>
        </w:rPr>
        <w:t xml:space="preserve">, which was not </w:t>
      </w:r>
      <w:r w:rsidR="00966208">
        <w:rPr>
          <w:rFonts w:cs="GoudyOldStyleBT-Roman"/>
          <w:noProof/>
        </w:rPr>
        <w:lastRenderedPageBreak/>
        <w:drawing>
          <wp:anchor distT="0" distB="0" distL="114300" distR="114300" simplePos="0" relativeHeight="251661312" behindDoc="1" locked="0" layoutInCell="1" allowOverlap="1" wp14:anchorId="798271BA" wp14:editId="1C51D8D8">
            <wp:simplePos x="0" y="0"/>
            <wp:positionH relativeFrom="column">
              <wp:posOffset>6581</wp:posOffset>
            </wp:positionH>
            <wp:positionV relativeFrom="paragraph">
              <wp:posOffset>0</wp:posOffset>
            </wp:positionV>
            <wp:extent cx="2678430" cy="1450340"/>
            <wp:effectExtent l="0" t="0" r="7620" b="0"/>
            <wp:wrapTight wrapText="bothSides">
              <wp:wrapPolygon edited="0">
                <wp:start x="0" y="0"/>
                <wp:lineTo x="0" y="21278"/>
                <wp:lineTo x="21508" y="21278"/>
                <wp:lineTo x="2150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speroCast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8430" cy="1450340"/>
                    </a:xfrm>
                    <a:prstGeom prst="rect">
                      <a:avLst/>
                    </a:prstGeom>
                  </pic:spPr>
                </pic:pic>
              </a:graphicData>
            </a:graphic>
            <wp14:sizeRelH relativeFrom="margin">
              <wp14:pctWidth>0</wp14:pctWidth>
            </wp14:sizeRelH>
            <wp14:sizeRelV relativeFrom="margin">
              <wp14:pctHeight>0</wp14:pctHeight>
            </wp14:sizeRelV>
          </wp:anchor>
        </w:drawing>
      </w:r>
      <w:r>
        <w:rPr>
          <w:rFonts w:cs="GoudyOldStyleBT-Roman"/>
        </w:rPr>
        <w:t>surprising since the Prince loved strange things</w:t>
      </w:r>
      <w:r w:rsidR="007D451A" w:rsidRPr="00881CEE">
        <w:rPr>
          <w:rFonts w:cs="GoudyOldStyleBT-Roman"/>
        </w:rPr>
        <w:t>.</w:t>
      </w:r>
      <w:r>
        <w:rPr>
          <w:rFonts w:cs="GoudyOldStyleBT-Roman"/>
        </w:rPr>
        <w:t xml:space="preserve"> The rooms were arranged in such an irregular way that you could see only </w:t>
      </w:r>
      <w:r w:rsidR="00AC5350">
        <w:rPr>
          <w:rFonts w:cs="GoudyOldStyleBT-Roman"/>
          <w:noProof/>
        </w:rPr>
        <w:drawing>
          <wp:anchor distT="0" distB="0" distL="114300" distR="114300" simplePos="0" relativeHeight="251664384" behindDoc="1" locked="0" layoutInCell="1" allowOverlap="1" wp14:anchorId="4F14A4D4" wp14:editId="660425BD">
            <wp:simplePos x="0" y="0"/>
            <wp:positionH relativeFrom="column">
              <wp:posOffset>5932805</wp:posOffset>
            </wp:positionH>
            <wp:positionV relativeFrom="paragraph">
              <wp:posOffset>675005</wp:posOffset>
            </wp:positionV>
            <wp:extent cx="735965" cy="1666240"/>
            <wp:effectExtent l="0" t="0" r="6985" b="0"/>
            <wp:wrapTight wrapText="bothSides">
              <wp:wrapPolygon edited="0">
                <wp:start x="0" y="0"/>
                <wp:lineTo x="0" y="21238"/>
                <wp:lineTo x="21246" y="21238"/>
                <wp:lineTo x="212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14786-edgar-allan-poe-the-masque-of-the-red-death-wallpaper-2.jpg"/>
                    <pic:cNvPicPr/>
                  </pic:nvPicPr>
                  <pic:blipFill>
                    <a:blip r:embed="rId9" cstate="print">
                      <a:extLst>
                        <a:ext uri="{BEBA8EAE-BF5A-486C-A8C5-ECC9F3942E4B}">
                          <a14:imgProps xmlns:a14="http://schemas.microsoft.com/office/drawing/2010/main">
                            <a14:imgLayer r:embed="rId10">
                              <a14:imgEffect>
                                <a14:saturation sat="0"/>
                              </a14:imgEffect>
                              <a14:imgEffect>
                                <a14:brightnessContrast bright="42000" contrast="12000"/>
                              </a14:imgEffect>
                            </a14:imgLayer>
                          </a14:imgProps>
                        </a:ext>
                        <a:ext uri="{28A0092B-C50C-407E-A947-70E740481C1C}">
                          <a14:useLocalDpi xmlns:a14="http://schemas.microsoft.com/office/drawing/2010/main" val="0"/>
                        </a:ext>
                      </a:extLst>
                    </a:blip>
                    <a:stretch>
                      <a:fillRect/>
                    </a:stretch>
                  </pic:blipFill>
                  <pic:spPr>
                    <a:xfrm>
                      <a:off x="0" y="0"/>
                      <a:ext cx="735965" cy="1666240"/>
                    </a:xfrm>
                    <a:prstGeom prst="rect">
                      <a:avLst/>
                    </a:prstGeom>
                  </pic:spPr>
                </pic:pic>
              </a:graphicData>
            </a:graphic>
            <wp14:sizeRelH relativeFrom="margin">
              <wp14:pctWidth>0</wp14:pctWidth>
            </wp14:sizeRelH>
            <wp14:sizeRelV relativeFrom="margin">
              <wp14:pctHeight>0</wp14:pctHeight>
            </wp14:sizeRelV>
          </wp:anchor>
        </w:drawing>
      </w:r>
      <w:r>
        <w:rPr>
          <w:rFonts w:cs="GoudyOldStyleBT-Roman"/>
        </w:rPr>
        <w:t>a bit</w:t>
      </w:r>
      <w:r w:rsidR="00881CEE" w:rsidRPr="00881CEE">
        <w:rPr>
          <w:rFonts w:cs="GoudyOldStyleBT-Roman"/>
        </w:rPr>
        <w:t xml:space="preserve"> </w:t>
      </w:r>
      <w:r w:rsidR="007D451A" w:rsidRPr="00881CEE">
        <w:rPr>
          <w:rFonts w:cs="GoudyOldStyleBT-Roman"/>
        </w:rPr>
        <w:t xml:space="preserve">more than one of them at </w:t>
      </w:r>
      <w:r w:rsidR="000E712E">
        <w:rPr>
          <w:rFonts w:cs="GoudyOldStyleBT-Roman"/>
        </w:rPr>
        <w:t>a</w:t>
      </w:r>
      <w:r w:rsidR="007D451A" w:rsidRPr="00881CEE">
        <w:rPr>
          <w:rFonts w:cs="GoudyOldStyleBT-Roman"/>
        </w:rPr>
        <w:t xml:space="preserve"> time. There was a</w:t>
      </w:r>
      <w:r w:rsidR="000E712E">
        <w:rPr>
          <w:rFonts w:cs="GoudyOldStyleBT-Roman"/>
        </w:rPr>
        <w:t xml:space="preserve"> sharp </w:t>
      </w:r>
      <w:r w:rsidR="007D451A" w:rsidRPr="00881CEE">
        <w:rPr>
          <w:rFonts w:cs="GoudyOldStyleBT-Roman"/>
        </w:rPr>
        <w:t>turn</w:t>
      </w:r>
      <w:r w:rsidR="00881CEE" w:rsidRPr="00881CEE">
        <w:rPr>
          <w:rFonts w:cs="GoudyOldStyleBT-Roman"/>
        </w:rPr>
        <w:t xml:space="preserve"> </w:t>
      </w:r>
      <w:r w:rsidR="007D451A" w:rsidRPr="00881CEE">
        <w:rPr>
          <w:rFonts w:cs="GoudyOldStyleBT-Roman"/>
        </w:rPr>
        <w:t>every twenty or thirty yards. To the right and left, in the middle of</w:t>
      </w:r>
      <w:r w:rsidR="00881CEE" w:rsidRPr="00881CEE">
        <w:rPr>
          <w:rFonts w:cs="GoudyOldStyleBT-Roman"/>
        </w:rPr>
        <w:t xml:space="preserve"> </w:t>
      </w:r>
      <w:r w:rsidR="007D451A" w:rsidRPr="00881CEE">
        <w:rPr>
          <w:rFonts w:cs="GoudyOldStyleBT-Roman"/>
        </w:rPr>
        <w:t xml:space="preserve">each wall, was a tall pointed window. The windows were of </w:t>
      </w:r>
      <w:r w:rsidR="004363F7">
        <w:rPr>
          <w:rFonts w:cs="GoudyOldStyleBT-Roman"/>
        </w:rPr>
        <w:t>colour</w:t>
      </w:r>
      <w:r w:rsidR="007D451A" w:rsidRPr="00881CEE">
        <w:rPr>
          <w:rFonts w:cs="GoudyOldStyleBT-Roman"/>
        </w:rPr>
        <w:t>ed</w:t>
      </w:r>
      <w:r w:rsidR="00881CEE" w:rsidRPr="00881CEE">
        <w:rPr>
          <w:rFonts w:cs="GoudyOldStyleBT-Roman"/>
        </w:rPr>
        <w:t xml:space="preserve"> </w:t>
      </w:r>
      <w:r w:rsidR="007D451A" w:rsidRPr="00881CEE">
        <w:rPr>
          <w:rFonts w:cs="GoudyOldStyleBT-Roman"/>
        </w:rPr>
        <w:t xml:space="preserve">glass, of the same </w:t>
      </w:r>
      <w:r w:rsidR="004363F7">
        <w:rPr>
          <w:rFonts w:cs="GoudyOldStyleBT-Roman"/>
        </w:rPr>
        <w:t>colour</w:t>
      </w:r>
      <w:r w:rsidR="007D451A" w:rsidRPr="00881CEE">
        <w:rPr>
          <w:rFonts w:cs="GoudyOldStyleBT-Roman"/>
        </w:rPr>
        <w:t xml:space="preserve"> that was used in each room. The room </w:t>
      </w:r>
      <w:r w:rsidR="00966208">
        <w:rPr>
          <w:rFonts w:cs="GoudyOldStyleBT-Roman"/>
        </w:rPr>
        <w:t xml:space="preserve">farthest to the East </w:t>
      </w:r>
      <w:r w:rsidR="007D451A" w:rsidRPr="00881CEE">
        <w:rPr>
          <w:rFonts w:cs="GoudyOldStyleBT-Roman"/>
        </w:rPr>
        <w:t>had</w:t>
      </w:r>
      <w:r w:rsidR="00881CEE" w:rsidRPr="00881CEE">
        <w:rPr>
          <w:rFonts w:cs="GoudyOldStyleBT-Roman"/>
        </w:rPr>
        <w:t xml:space="preserve"> </w:t>
      </w:r>
      <w:r w:rsidR="007D451A" w:rsidRPr="00881CEE">
        <w:rPr>
          <w:rFonts w:cs="GoudyOldStyleBT-Roman"/>
        </w:rPr>
        <w:t xml:space="preserve">blue cloth </w:t>
      </w:r>
      <w:r w:rsidR="007D451A" w:rsidRPr="00881CEE">
        <w:rPr>
          <w:rFonts w:cs="GoudyOldStyleBT-Bold"/>
          <w:bCs/>
        </w:rPr>
        <w:t xml:space="preserve">hangings </w:t>
      </w:r>
      <w:r w:rsidR="007D451A" w:rsidRPr="00881CEE">
        <w:rPr>
          <w:rFonts w:cs="GoudyOldStyleBT-Roman"/>
        </w:rPr>
        <w:t>on the walls — and its windows</w:t>
      </w:r>
      <w:r w:rsidR="00966208" w:rsidRPr="00966208">
        <w:rPr>
          <w:rFonts w:cs="GoudyOldStyleBT-Roman"/>
        </w:rPr>
        <w:t xml:space="preserve"> </w:t>
      </w:r>
      <w:r w:rsidR="00966208" w:rsidRPr="00881CEE">
        <w:rPr>
          <w:rFonts w:cs="GoudyOldStyleBT-Roman"/>
        </w:rPr>
        <w:t>were</w:t>
      </w:r>
      <w:r w:rsidR="00966208" w:rsidRPr="00966208">
        <w:rPr>
          <w:rFonts w:cs="GoudyOldStyleBT-Roman"/>
        </w:rPr>
        <w:t xml:space="preserve"> </w:t>
      </w:r>
      <w:r w:rsidR="00966208" w:rsidRPr="00881CEE">
        <w:rPr>
          <w:rFonts w:cs="GoudyOldStyleBT-Roman"/>
        </w:rPr>
        <w:t>blue</w:t>
      </w:r>
      <w:r w:rsidR="007D451A" w:rsidRPr="00881CEE">
        <w:rPr>
          <w:rFonts w:cs="GoudyOldStyleBT-Roman"/>
        </w:rPr>
        <w:t>. The</w:t>
      </w:r>
      <w:r w:rsidR="00881CEE" w:rsidRPr="00881CEE">
        <w:rPr>
          <w:rFonts w:cs="GoudyOldStyleBT-Roman"/>
        </w:rPr>
        <w:t xml:space="preserve"> </w:t>
      </w:r>
      <w:r w:rsidR="007D451A" w:rsidRPr="00881CEE">
        <w:rPr>
          <w:rFonts w:cs="GoudyOldStyleBT-Roman"/>
        </w:rPr>
        <w:t>second room had wall hangings of purple, and</w:t>
      </w:r>
      <w:r w:rsidR="00881CEE" w:rsidRPr="00881CEE">
        <w:rPr>
          <w:rFonts w:cs="GoudyOldStyleBT-Roman"/>
        </w:rPr>
        <w:t xml:space="preserve"> </w:t>
      </w:r>
      <w:r w:rsidR="007D451A" w:rsidRPr="00881CEE">
        <w:rPr>
          <w:rFonts w:cs="GoudyOldStyleBT-Roman"/>
        </w:rPr>
        <w:t xml:space="preserve">here the windows were purple. </w:t>
      </w:r>
    </w:p>
    <w:p w:rsidR="00A5766B" w:rsidRDefault="00C64198" w:rsidP="00C64198">
      <w:pPr>
        <w:tabs>
          <w:tab w:val="left" w:pos="720"/>
        </w:tabs>
        <w:autoSpaceDE w:val="0"/>
        <w:autoSpaceDN w:val="0"/>
        <w:adjustRightInd w:val="0"/>
        <w:spacing w:line="360" w:lineRule="auto"/>
        <w:rPr>
          <w:rFonts w:cs="GoudyOldStyleBT-Roman"/>
        </w:rPr>
      </w:pPr>
      <w:r>
        <w:rPr>
          <w:rFonts w:cs="GoudyOldStyleBT-Roman"/>
        </w:rPr>
        <w:tab/>
      </w:r>
      <w:r w:rsidR="007D451A" w:rsidRPr="00881CEE">
        <w:rPr>
          <w:rFonts w:cs="GoudyOldStyleBT-Roman"/>
        </w:rPr>
        <w:t>The third was green, and so was the</w:t>
      </w:r>
      <w:r w:rsidR="00881CEE" w:rsidRPr="00881CEE">
        <w:rPr>
          <w:rFonts w:cs="GoudyOldStyleBT-Roman"/>
        </w:rPr>
        <w:t xml:space="preserve"> </w:t>
      </w:r>
      <w:r w:rsidR="007D451A" w:rsidRPr="00881CEE">
        <w:rPr>
          <w:rFonts w:cs="GoudyOldStyleBT-Roman"/>
        </w:rPr>
        <w:t xml:space="preserve">glass of the windows. The fourth had hangings and windows of </w:t>
      </w:r>
      <w:r w:rsidR="00654D38">
        <w:rPr>
          <w:rFonts w:cs="GoudyOldStyleBT-Roman"/>
        </w:rPr>
        <w:t>orange</w:t>
      </w:r>
      <w:r w:rsidR="002F2AA4">
        <w:rPr>
          <w:rFonts w:cs="GoudyOldStyleBT-Roman"/>
        </w:rPr>
        <w:t xml:space="preserve"> </w:t>
      </w:r>
      <w:r w:rsidR="007D451A" w:rsidRPr="00881CEE">
        <w:rPr>
          <w:rFonts w:cs="GoudyOldStyleBT-Roman"/>
        </w:rPr>
        <w:t xml:space="preserve">— the fifth of white — the sixth of </w:t>
      </w:r>
      <w:r w:rsidR="007D451A" w:rsidRPr="00881CEE">
        <w:rPr>
          <w:rFonts w:cs="GoudyOldStyleBT-Bold"/>
          <w:bCs/>
        </w:rPr>
        <w:t>violet</w:t>
      </w:r>
      <w:r w:rsidR="00966208">
        <w:rPr>
          <w:rFonts w:cs="GoudyOldStyleBT-Bold"/>
          <w:bCs/>
        </w:rPr>
        <w:t xml:space="preserve"> (light purple)</w:t>
      </w:r>
      <w:r w:rsidR="007D451A" w:rsidRPr="00881CEE">
        <w:rPr>
          <w:rFonts w:cs="GoudyOldStyleBT-Roman"/>
        </w:rPr>
        <w:t>. But the seventh room had</w:t>
      </w:r>
      <w:r w:rsidR="00881CEE" w:rsidRPr="00881CEE">
        <w:rPr>
          <w:rFonts w:cs="GoudyOldStyleBT-Roman"/>
        </w:rPr>
        <w:t xml:space="preserve"> </w:t>
      </w:r>
      <w:r w:rsidR="007D451A" w:rsidRPr="00881CEE">
        <w:rPr>
          <w:rFonts w:cs="GoudyOldStyleBT-Roman"/>
        </w:rPr>
        <w:t>hangings on the walls made of a rich soft cloth which was black, black</w:t>
      </w:r>
      <w:r w:rsidR="00881CEE" w:rsidRPr="00881CEE">
        <w:rPr>
          <w:rFonts w:cs="GoudyOldStyleBT-Roman"/>
        </w:rPr>
        <w:t xml:space="preserve"> </w:t>
      </w:r>
      <w:r w:rsidR="007D451A" w:rsidRPr="00881CEE">
        <w:rPr>
          <w:rFonts w:cs="GoudyOldStyleBT-Roman"/>
        </w:rPr>
        <w:t>as night, and the floor, too, was covered with the same heavy black</w:t>
      </w:r>
      <w:r w:rsidR="00881CEE" w:rsidRPr="00881CEE">
        <w:rPr>
          <w:rFonts w:cs="GoudyOldStyleBT-Roman"/>
        </w:rPr>
        <w:t xml:space="preserve"> </w:t>
      </w:r>
      <w:r w:rsidR="007D451A" w:rsidRPr="00881CEE">
        <w:rPr>
          <w:rFonts w:cs="GoudyOldStyleBT-Roman"/>
        </w:rPr>
        <w:t xml:space="preserve">cloth. In this room the </w:t>
      </w:r>
      <w:r w:rsidR="004363F7">
        <w:rPr>
          <w:rFonts w:cs="GoudyOldStyleBT-Roman"/>
        </w:rPr>
        <w:t>colour</w:t>
      </w:r>
      <w:r w:rsidR="007D451A" w:rsidRPr="00881CEE">
        <w:rPr>
          <w:rFonts w:cs="GoudyOldStyleBT-Roman"/>
        </w:rPr>
        <w:t xml:space="preserve"> of the windows was not the same</w:t>
      </w:r>
      <w:r w:rsidR="004363F7">
        <w:rPr>
          <w:rFonts w:cs="GoudyOldStyleBT-Roman"/>
        </w:rPr>
        <w:t xml:space="preserve"> as the room</w:t>
      </w:r>
      <w:r w:rsidR="007D451A" w:rsidRPr="00881CEE">
        <w:rPr>
          <w:rFonts w:cs="GoudyOldStyleBT-Roman"/>
        </w:rPr>
        <w:t xml:space="preserve">. </w:t>
      </w:r>
      <w:r w:rsidR="004363F7">
        <w:rPr>
          <w:rFonts w:cs="GoudyOldStyleBT-Roman"/>
        </w:rPr>
        <w:t>They were</w:t>
      </w:r>
      <w:r w:rsidR="00881CEE" w:rsidRPr="00881CEE">
        <w:rPr>
          <w:rFonts w:cs="GoudyOldStyleBT-Roman"/>
        </w:rPr>
        <w:t xml:space="preserve"> </w:t>
      </w:r>
      <w:r w:rsidR="004363F7">
        <w:rPr>
          <w:rFonts w:cs="GoudyOldStyleBT-Roman"/>
        </w:rPr>
        <w:t>scarlet</w:t>
      </w:r>
      <w:r w:rsidR="007D451A" w:rsidRPr="00881CEE">
        <w:rPr>
          <w:rFonts w:cs="GoudyOldStyleBT-Roman"/>
        </w:rPr>
        <w:t xml:space="preserve"> — a deep blood </w:t>
      </w:r>
      <w:r w:rsidR="004363F7">
        <w:rPr>
          <w:rFonts w:cs="GoudyOldStyleBT-Roman"/>
        </w:rPr>
        <w:t xml:space="preserve">red </w:t>
      </w:r>
      <w:r w:rsidR="007D451A" w:rsidRPr="00881CEE">
        <w:rPr>
          <w:rFonts w:cs="GoudyOldStyleBT-Roman"/>
        </w:rPr>
        <w:t>colo</w:t>
      </w:r>
      <w:r w:rsidR="004363F7">
        <w:rPr>
          <w:rFonts w:cs="GoudyOldStyleBT-Roman"/>
        </w:rPr>
        <w:t>u</w:t>
      </w:r>
      <w:r w:rsidR="007D451A" w:rsidRPr="00881CEE">
        <w:rPr>
          <w:rFonts w:cs="GoudyOldStyleBT-Roman"/>
        </w:rPr>
        <w:t>r.</w:t>
      </w:r>
      <w:r w:rsidR="00881CEE" w:rsidRPr="00881CEE">
        <w:rPr>
          <w:rFonts w:cs="GoudyOldStyleBT-Roman"/>
        </w:rPr>
        <w:t xml:space="preserve"> </w:t>
      </w:r>
      <w:r w:rsidR="004363F7">
        <w:rPr>
          <w:rFonts w:cs="GoudyOldStyleBT-Roman"/>
        </w:rPr>
        <w:t>In not one of the rooms were there any candles or lamps.</w:t>
      </w:r>
    </w:p>
    <w:p w:rsidR="00632E4B" w:rsidRDefault="00210FA0" w:rsidP="00C64198">
      <w:pPr>
        <w:tabs>
          <w:tab w:val="left" w:pos="720"/>
        </w:tabs>
        <w:autoSpaceDE w:val="0"/>
        <w:autoSpaceDN w:val="0"/>
        <w:adjustRightInd w:val="0"/>
        <w:spacing w:line="360" w:lineRule="auto"/>
        <w:rPr>
          <w:rFonts w:cs="GoudyOldStyleBT-Roman"/>
        </w:rPr>
      </w:pPr>
      <w:r>
        <w:rPr>
          <w:rFonts w:cs="GoudyOldStyleBT-Roman"/>
          <w:noProof/>
        </w:rPr>
        <w:drawing>
          <wp:anchor distT="0" distB="0" distL="114300" distR="114300" simplePos="0" relativeHeight="251663360" behindDoc="1" locked="0" layoutInCell="1" allowOverlap="1" wp14:anchorId="3D830DAE" wp14:editId="67B09F4E">
            <wp:simplePos x="0" y="0"/>
            <wp:positionH relativeFrom="column">
              <wp:posOffset>-4445</wp:posOffset>
            </wp:positionH>
            <wp:positionV relativeFrom="paragraph">
              <wp:posOffset>64770</wp:posOffset>
            </wp:positionV>
            <wp:extent cx="1118870" cy="1677670"/>
            <wp:effectExtent l="0" t="0" r="5080" b="0"/>
            <wp:wrapTight wrapText="bothSides">
              <wp:wrapPolygon edited="0">
                <wp:start x="0" y="0"/>
                <wp:lineTo x="0" y="21338"/>
                <wp:lineTo x="21330" y="21338"/>
                <wp:lineTo x="2133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smtripod-big.jpg"/>
                    <pic:cNvPicPr/>
                  </pic:nvPicPr>
                  <pic:blipFill>
                    <a:blip r:embed="rId11" cstate="print">
                      <a:extLst>
                        <a:ext uri="{BEBA8EAE-BF5A-486C-A8C5-ECC9F3942E4B}">
                          <a14:imgProps xmlns:a14="http://schemas.microsoft.com/office/drawing/2010/main">
                            <a14:imgLayer r:embed="rId12">
                              <a14:imgEffect>
                                <a14:saturation sat="0"/>
                              </a14:imgEffect>
                              <a14:imgEffect>
                                <a14:brightnessContrast bright="-12000" contrast="62000"/>
                              </a14:imgEffect>
                            </a14:imgLayer>
                          </a14:imgProps>
                        </a:ext>
                        <a:ext uri="{28A0092B-C50C-407E-A947-70E740481C1C}">
                          <a14:useLocalDpi xmlns:a14="http://schemas.microsoft.com/office/drawing/2010/main" val="0"/>
                        </a:ext>
                      </a:extLst>
                    </a:blip>
                    <a:stretch>
                      <a:fillRect/>
                    </a:stretch>
                  </pic:blipFill>
                  <pic:spPr>
                    <a:xfrm>
                      <a:off x="0" y="0"/>
                      <a:ext cx="1118870" cy="1677670"/>
                    </a:xfrm>
                    <a:prstGeom prst="rect">
                      <a:avLst/>
                    </a:prstGeom>
                  </pic:spPr>
                </pic:pic>
              </a:graphicData>
            </a:graphic>
            <wp14:sizeRelH relativeFrom="margin">
              <wp14:pctWidth>0</wp14:pctWidth>
            </wp14:sizeRelH>
            <wp14:sizeRelV relativeFrom="margin">
              <wp14:pctHeight>0</wp14:pctHeight>
            </wp14:sizeRelV>
          </wp:anchor>
        </w:drawing>
      </w:r>
      <w:r w:rsidR="00C64198">
        <w:rPr>
          <w:rFonts w:cs="GoudyOldStyleBT-Roman"/>
        </w:rPr>
        <w:tab/>
      </w:r>
      <w:r w:rsidR="004363F7">
        <w:rPr>
          <w:rFonts w:cs="GoudyOldStyleBT-Roman"/>
        </w:rPr>
        <w:t xml:space="preserve">There was no light of any kind inside the rooms. But in the corridor that followed the rooms, there was a </w:t>
      </w:r>
      <w:r w:rsidR="004A73A3">
        <w:rPr>
          <w:rFonts w:cs="GoudyOldStyleBT-Roman"/>
        </w:rPr>
        <w:t>heavy tripod, supporting a fire in a brazier</w:t>
      </w:r>
      <w:r w:rsidR="0074405C">
        <w:rPr>
          <w:rFonts w:cs="GoudyOldStyleBT-Roman"/>
        </w:rPr>
        <w:t>. The light from the fires went through the windows and gave light to the rooms. Because the fire flickered, the light inside the rooms made the objects inside look like things from a fantasy world.</w:t>
      </w:r>
      <w:r w:rsidR="006B34F8">
        <w:rPr>
          <w:rFonts w:cs="GoudyOldStyleBT-Roman"/>
        </w:rPr>
        <w:t xml:space="preserve"> </w:t>
      </w:r>
      <w:r w:rsidR="007D451A" w:rsidRPr="00881CEE">
        <w:rPr>
          <w:rFonts w:cs="GoudyOldStyleBT-Roman"/>
        </w:rPr>
        <w:t>But the light that fell on the black hangings through the</w:t>
      </w:r>
      <w:r w:rsidR="00881CEE" w:rsidRPr="00881CEE">
        <w:rPr>
          <w:rFonts w:cs="GoudyOldStyleBT-Roman"/>
        </w:rPr>
        <w:t xml:space="preserve"> </w:t>
      </w:r>
      <w:r w:rsidR="007D451A" w:rsidRPr="00881CEE">
        <w:rPr>
          <w:rFonts w:cs="GoudyOldStyleBT-Roman"/>
        </w:rPr>
        <w:t>blood-</w:t>
      </w:r>
      <w:r w:rsidR="004363F7">
        <w:rPr>
          <w:rFonts w:cs="GoudyOldStyleBT-Roman"/>
        </w:rPr>
        <w:t>colour</w:t>
      </w:r>
      <w:r w:rsidR="007D451A" w:rsidRPr="00881CEE">
        <w:rPr>
          <w:rFonts w:cs="GoudyOldStyleBT-Roman"/>
        </w:rPr>
        <w:t>ed glass was the most fearful of them all. It produced so</w:t>
      </w:r>
      <w:r w:rsidR="00881CEE" w:rsidRPr="00881CEE">
        <w:rPr>
          <w:rFonts w:cs="GoudyOldStyleBT-Roman"/>
        </w:rPr>
        <w:t xml:space="preserve"> </w:t>
      </w:r>
      <w:r w:rsidR="007D451A" w:rsidRPr="00881CEE">
        <w:rPr>
          <w:rFonts w:cs="GoudyOldStyleBT-Roman"/>
        </w:rPr>
        <w:t>wild a look on the faces of those who entered that there were few of</w:t>
      </w:r>
      <w:r w:rsidR="002F2AA4">
        <w:rPr>
          <w:rFonts w:cs="GoudyOldStyleBT-Roman"/>
        </w:rPr>
        <w:t xml:space="preserve"> </w:t>
      </w:r>
      <w:r w:rsidR="007D451A" w:rsidRPr="00881CEE">
        <w:rPr>
          <w:rFonts w:cs="GoudyOldStyleBT-Roman"/>
        </w:rPr>
        <w:t xml:space="preserve">the dancers who </w:t>
      </w:r>
      <w:r w:rsidR="007D451A" w:rsidRPr="00881CEE">
        <w:rPr>
          <w:rFonts w:cs="GoudyOldStyleBT-Bold"/>
          <w:bCs/>
        </w:rPr>
        <w:t xml:space="preserve">dared </w:t>
      </w:r>
      <w:r w:rsidR="007D451A" w:rsidRPr="00881CEE">
        <w:rPr>
          <w:rFonts w:cs="GoudyOldStyleBT-Roman"/>
        </w:rPr>
        <w:t>to step within those dark walls.</w:t>
      </w:r>
      <w:r w:rsidR="00881CEE" w:rsidRPr="00881CEE">
        <w:rPr>
          <w:rFonts w:cs="GoudyOldStyleBT-Roman"/>
        </w:rPr>
        <w:t xml:space="preserve"> </w:t>
      </w:r>
    </w:p>
    <w:p w:rsidR="00E64F09" w:rsidRDefault="007D5D69" w:rsidP="00E64F09">
      <w:pPr>
        <w:tabs>
          <w:tab w:val="left" w:pos="720"/>
        </w:tabs>
        <w:autoSpaceDE w:val="0"/>
        <w:autoSpaceDN w:val="0"/>
        <w:adjustRightInd w:val="0"/>
        <w:spacing w:line="360" w:lineRule="auto"/>
        <w:rPr>
          <w:rFonts w:cs="GoudyOldStyleBT-Roman"/>
        </w:rPr>
      </w:pPr>
      <w:r>
        <w:rPr>
          <w:rFonts w:cs="GoudyOldStyleBT-Roman"/>
          <w:noProof/>
        </w:rPr>
        <w:drawing>
          <wp:anchor distT="0" distB="0" distL="114300" distR="114300" simplePos="0" relativeHeight="251665408" behindDoc="1" locked="0" layoutInCell="1" allowOverlap="1" wp14:anchorId="30CD20AF" wp14:editId="486BB463">
            <wp:simplePos x="0" y="0"/>
            <wp:positionH relativeFrom="column">
              <wp:posOffset>5903595</wp:posOffset>
            </wp:positionH>
            <wp:positionV relativeFrom="paragraph">
              <wp:posOffset>225425</wp:posOffset>
            </wp:positionV>
            <wp:extent cx="652145" cy="2472690"/>
            <wp:effectExtent l="0" t="0" r="0" b="3810"/>
            <wp:wrapTight wrapText="bothSides">
              <wp:wrapPolygon edited="0">
                <wp:start x="0" y="0"/>
                <wp:lineTo x="0" y="21467"/>
                <wp:lineTo x="20822" y="21467"/>
                <wp:lineTo x="2082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993F44A.jpg"/>
                    <pic:cNvPicPr/>
                  </pic:nvPicPr>
                  <pic:blipFill>
                    <a:blip r:embed="rId13">
                      <a:extLst>
                        <a:ext uri="{28A0092B-C50C-407E-A947-70E740481C1C}">
                          <a14:useLocalDpi xmlns:a14="http://schemas.microsoft.com/office/drawing/2010/main" val="0"/>
                        </a:ext>
                      </a:extLst>
                    </a:blip>
                    <a:stretch>
                      <a:fillRect/>
                    </a:stretch>
                  </pic:blipFill>
                  <pic:spPr>
                    <a:xfrm>
                      <a:off x="0" y="0"/>
                      <a:ext cx="652145" cy="2472690"/>
                    </a:xfrm>
                    <a:prstGeom prst="rect">
                      <a:avLst/>
                    </a:prstGeom>
                  </pic:spPr>
                </pic:pic>
              </a:graphicData>
            </a:graphic>
            <wp14:sizeRelH relativeFrom="margin">
              <wp14:pctWidth>0</wp14:pctWidth>
            </wp14:sizeRelH>
            <wp14:sizeRelV relativeFrom="margin">
              <wp14:pctHeight>0</wp14:pctHeight>
            </wp14:sizeRelV>
          </wp:anchor>
        </w:drawing>
      </w:r>
      <w:r w:rsidR="00632E4B">
        <w:rPr>
          <w:rFonts w:cs="GoudyOldStyleBT-Roman"/>
        </w:rPr>
        <w:tab/>
      </w:r>
      <w:r w:rsidR="007D451A" w:rsidRPr="00881CEE">
        <w:rPr>
          <w:rFonts w:cs="GoudyOldStyleBT-Roman"/>
        </w:rPr>
        <w:t>In this room</w:t>
      </w:r>
      <w:r w:rsidR="00547920">
        <w:rPr>
          <w:rFonts w:cs="GoudyOldStyleBT-Roman"/>
        </w:rPr>
        <w:t>, the farthest to the west,</w:t>
      </w:r>
      <w:r w:rsidR="007D451A" w:rsidRPr="00881CEE">
        <w:rPr>
          <w:rFonts w:cs="GoudyOldStyleBT-Roman"/>
        </w:rPr>
        <w:t xml:space="preserve"> stood a </w:t>
      </w:r>
      <w:r w:rsidR="00547920">
        <w:rPr>
          <w:rFonts w:cs="GoudyOldStyleBT-Roman"/>
        </w:rPr>
        <w:t>huge</w:t>
      </w:r>
      <w:r w:rsidR="007D451A" w:rsidRPr="00881CEE">
        <w:rPr>
          <w:rFonts w:cs="GoudyOldStyleBT-Roman"/>
        </w:rPr>
        <w:t xml:space="preserve"> clock of black wood</w:t>
      </w:r>
      <w:r w:rsidR="00547920">
        <w:rPr>
          <w:rFonts w:cs="GoudyOldStyleBT-Roman"/>
        </w:rPr>
        <w:t xml:space="preserve"> against the western wall</w:t>
      </w:r>
      <w:r w:rsidR="007D451A" w:rsidRPr="00881CEE">
        <w:rPr>
          <w:rFonts w:cs="GoudyOldStyleBT-Roman"/>
        </w:rPr>
        <w:t xml:space="preserve">. </w:t>
      </w:r>
      <w:r w:rsidR="006F5AF0">
        <w:rPr>
          <w:rFonts w:cs="GoudyOldStyleBT-Roman"/>
        </w:rPr>
        <w:t xml:space="preserve">The clock’s pendulum moved slowly back and forth making a dull and heavy sound; and when it was time to </w:t>
      </w:r>
      <w:r w:rsidR="004E3E6A">
        <w:rPr>
          <w:rFonts w:cs="GoudyOldStyleBT-Roman"/>
        </w:rPr>
        <w:t>strike</w:t>
      </w:r>
      <w:r w:rsidR="006F5AF0">
        <w:rPr>
          <w:rFonts w:cs="GoudyOldStyleBT-Roman"/>
        </w:rPr>
        <w:t xml:space="preserve"> the hour, the bold lungs of the clock made the clock speak </w:t>
      </w:r>
      <w:r w:rsidR="007D451A" w:rsidRPr="00881CEE">
        <w:rPr>
          <w:rFonts w:cs="GoudyOldStyleBT-Roman"/>
        </w:rPr>
        <w:t xml:space="preserve">with a loud, clear voice, </w:t>
      </w:r>
      <w:r w:rsidR="006F5AF0">
        <w:rPr>
          <w:rFonts w:cs="GoudyOldStyleBT-Roman"/>
        </w:rPr>
        <w:t xml:space="preserve">giving out </w:t>
      </w:r>
      <w:r w:rsidR="007D451A" w:rsidRPr="00881CEE">
        <w:rPr>
          <w:rFonts w:cs="GoudyOldStyleBT-Roman"/>
        </w:rPr>
        <w:t>a deep tone as beautiful as music,</w:t>
      </w:r>
      <w:r w:rsidR="00881CEE" w:rsidRPr="00881CEE">
        <w:rPr>
          <w:rFonts w:cs="GoudyOldStyleBT-Roman"/>
        </w:rPr>
        <w:t xml:space="preserve"> </w:t>
      </w:r>
      <w:r w:rsidR="007D451A" w:rsidRPr="00881CEE">
        <w:rPr>
          <w:rFonts w:cs="GoudyOldStyleBT-Roman"/>
        </w:rPr>
        <w:t xml:space="preserve">but so strange </w:t>
      </w:r>
      <w:r w:rsidR="006F5AF0">
        <w:rPr>
          <w:rFonts w:cs="GoudyOldStyleBT-Roman"/>
        </w:rPr>
        <w:t xml:space="preserve">that every hour the musicians stopped to listen to the sound. Because there was no music from the musicians, the dancers had to stop, and all the happy people felt uneasy and worried while the clock </w:t>
      </w:r>
      <w:r w:rsidR="004E3E6A">
        <w:rPr>
          <w:rFonts w:cs="GoudyOldStyleBT-Roman"/>
        </w:rPr>
        <w:t>struck</w:t>
      </w:r>
      <w:r w:rsidR="006F5AF0">
        <w:rPr>
          <w:rFonts w:cs="GoudyOldStyleBT-Roman"/>
        </w:rPr>
        <w:t xml:space="preserve">. When the clock finished, laughter was heard again, the musicians smiled at each other, embarrassed, and promised that next time they would keep playing. But after sixty minutes (which is </w:t>
      </w:r>
      <w:r w:rsidR="00E64F09">
        <w:rPr>
          <w:rFonts w:cs="GoudyOldStyleBT-Roman"/>
        </w:rPr>
        <w:t xml:space="preserve">three thousand and six hundred seconds of time that flies by), the clock </w:t>
      </w:r>
      <w:r w:rsidR="004E3E6A">
        <w:rPr>
          <w:rFonts w:cs="GoudyOldStyleBT-Roman"/>
        </w:rPr>
        <w:t>struck</w:t>
      </w:r>
      <w:r w:rsidR="00E64F09">
        <w:rPr>
          <w:rFonts w:cs="GoudyOldStyleBT-Roman"/>
        </w:rPr>
        <w:t xml:space="preserve"> again and everyone stopped and felt uneasy and worried just like before.</w:t>
      </w:r>
      <w:r w:rsidR="00E64F09">
        <w:rPr>
          <w:rFonts w:cs="GoudyOldStyleBT-Roman"/>
        </w:rPr>
        <w:br w:type="page"/>
      </w:r>
    </w:p>
    <w:p w:rsidR="00E64F09" w:rsidRDefault="00E64F09" w:rsidP="00C64198">
      <w:pPr>
        <w:tabs>
          <w:tab w:val="left" w:pos="720"/>
        </w:tabs>
        <w:autoSpaceDE w:val="0"/>
        <w:autoSpaceDN w:val="0"/>
        <w:adjustRightInd w:val="0"/>
        <w:spacing w:line="360" w:lineRule="auto"/>
        <w:rPr>
          <w:rFonts w:cs="GoudyOldStyleBT-Roman"/>
        </w:rPr>
      </w:pPr>
      <w:r>
        <w:rPr>
          <w:rFonts w:cs="GoudyOldStyleBT-Roman"/>
        </w:rPr>
        <w:lastRenderedPageBreak/>
        <w:tab/>
      </w:r>
      <w:r w:rsidR="007D451A" w:rsidRPr="00881CEE">
        <w:rPr>
          <w:rFonts w:cs="GoudyOldStyleBT-Roman"/>
        </w:rPr>
        <w:t>Nevertheless, it was a happy</w:t>
      </w:r>
      <w:r w:rsidR="002F2AA4">
        <w:rPr>
          <w:rFonts w:cs="GoudyOldStyleBT-Roman"/>
        </w:rPr>
        <w:t xml:space="preserve"> </w:t>
      </w:r>
      <w:r w:rsidR="007D451A" w:rsidRPr="00881CEE">
        <w:rPr>
          <w:rFonts w:cs="GoudyOldStyleBT-Roman"/>
        </w:rPr>
        <w:t xml:space="preserve">and beautiful masquerade. </w:t>
      </w:r>
      <w:r>
        <w:rPr>
          <w:rFonts w:cs="GoudyOldStyleBT-Roman"/>
        </w:rPr>
        <w:t>The tastes of the Prince were strange. He had a sense of fashion and art for colours and effects. He had decorated the rooms in strange and wild ways, ignoring common fashion. There were some people who thought he was crazy</w:t>
      </w:r>
      <w:r w:rsidR="007D5D69">
        <w:rPr>
          <w:rFonts w:cs="GoudyOldStyleBT-Roman"/>
        </w:rPr>
        <w:t>. He friends felt that he was not. It was necessary to see him and hear him and touch him to be sure that he was not.</w:t>
      </w:r>
    </w:p>
    <w:p w:rsidR="00632E4B" w:rsidRDefault="00FB67D5" w:rsidP="00C64198">
      <w:pPr>
        <w:tabs>
          <w:tab w:val="left" w:pos="720"/>
        </w:tabs>
        <w:autoSpaceDE w:val="0"/>
        <w:autoSpaceDN w:val="0"/>
        <w:adjustRightInd w:val="0"/>
        <w:spacing w:line="360" w:lineRule="auto"/>
        <w:rPr>
          <w:rFonts w:cs="GoudyOldStyleBT-Roman"/>
        </w:rPr>
      </w:pPr>
      <w:r>
        <w:rPr>
          <w:noProof/>
        </w:rPr>
        <w:drawing>
          <wp:anchor distT="0" distB="0" distL="114300" distR="114300" simplePos="0" relativeHeight="251658240" behindDoc="1" locked="0" layoutInCell="1" allowOverlap="1" wp14:anchorId="5AF17059" wp14:editId="7B6FE57D">
            <wp:simplePos x="0" y="0"/>
            <wp:positionH relativeFrom="column">
              <wp:posOffset>4058920</wp:posOffset>
            </wp:positionH>
            <wp:positionV relativeFrom="paragraph">
              <wp:posOffset>5924550</wp:posOffset>
            </wp:positionV>
            <wp:extent cx="2541270" cy="1226185"/>
            <wp:effectExtent l="0" t="0" r="0" b="0"/>
            <wp:wrapTight wrapText="bothSides">
              <wp:wrapPolygon edited="0">
                <wp:start x="0" y="0"/>
                <wp:lineTo x="0" y="21141"/>
                <wp:lineTo x="21373" y="21141"/>
                <wp:lineTo x="21373" y="0"/>
                <wp:lineTo x="0" y="0"/>
              </wp:wrapPolygon>
            </wp:wrapTight>
            <wp:docPr id="2" name="Picture 2" descr="http://mrsoconner.pbworks.com/f/1405611188/The_Masque_of_the_Red_Death_by_Fold_El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rsoconner.pbworks.com/f/1405611188/The_Masque_of_the_Red_Death_by_Fold_Eleme.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contrast="-63000"/>
                              </a14:imgEffect>
                            </a14:imgLayer>
                          </a14:imgProps>
                        </a:ext>
                        <a:ext uri="{28A0092B-C50C-407E-A947-70E740481C1C}">
                          <a14:useLocalDpi xmlns:a14="http://schemas.microsoft.com/office/drawing/2010/main" val="0"/>
                        </a:ext>
                      </a:extLst>
                    </a:blip>
                    <a:srcRect/>
                    <a:stretch>
                      <a:fillRect/>
                    </a:stretch>
                  </pic:blipFill>
                  <pic:spPr bwMode="auto">
                    <a:xfrm>
                      <a:off x="0" y="0"/>
                      <a:ext cx="2541270" cy="1226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D69">
        <w:rPr>
          <w:rFonts w:cs="GoudyOldStyleBT-Roman"/>
        </w:rPr>
        <w:tab/>
        <w:t xml:space="preserve">He had arranged all of the furniture and decorations in the seven rooms, and he had told the guests of the party what to wear. </w:t>
      </w:r>
      <w:r w:rsidR="00BF1D49">
        <w:rPr>
          <w:rFonts w:cs="GoudyOldStyleBT-Roman"/>
        </w:rPr>
        <w:t xml:space="preserve">The costumes were strange and unnatural. There was much glitter and shining and glamour and fantasy. </w:t>
      </w:r>
      <w:r w:rsidR="006F2376">
        <w:rPr>
          <w:rFonts w:cs="GoudyOldStyleBT-Roman"/>
        </w:rPr>
        <w:t xml:space="preserve">There were beautiful costumes with unnatural arms or legs. There were crazy fantasies that a madman might wear. There was much of the beautiful, much of the shameless, much of the bizarre, something of the terrifying, and not a little of the disgusting. In and out of the seven rooms there moved many dreams and nightmares. And these dreams were painted with the colours of the rooms, and it seemed like the music did not come from the musicians but from the movement of the dreams. </w:t>
      </w:r>
      <w:r w:rsidR="004E3E6A">
        <w:rPr>
          <w:rFonts w:cs="GoudyOldStyleBT-Roman"/>
        </w:rPr>
        <w:t>And eventually the black clock that stands in the black</w:t>
      </w:r>
      <w:r w:rsidR="006309BC">
        <w:rPr>
          <w:rFonts w:cs="GoudyOldStyleBT-Roman"/>
        </w:rPr>
        <w:t xml:space="preserve"> room strikes again, and then, f</w:t>
      </w:r>
      <w:bookmarkStart w:id="0" w:name="_GoBack"/>
      <w:bookmarkEnd w:id="0"/>
      <w:r w:rsidR="004E3E6A">
        <w:rPr>
          <w:rFonts w:cs="GoudyOldStyleBT-Roman"/>
        </w:rPr>
        <w:t>or a moment, everything is still and everything is silent except for the striking of the clock. The dreams are frozen where they stand, but the echoes of the clock die away – they have suffered only a moment – and a light, quite laughter floats after the echoes. Now the music gets louder, and the dreams live, moving here and there more happily than ever before, taking the many colours of the windows and the flickering fire light.</w:t>
      </w:r>
      <w:r w:rsidR="005272B8">
        <w:rPr>
          <w:rFonts w:cs="GoudyOldStyleBT-Roman"/>
        </w:rPr>
        <w:t xml:space="preserve"> </w:t>
      </w:r>
      <w:r w:rsidR="007D451A" w:rsidRPr="00881CEE">
        <w:rPr>
          <w:rFonts w:cs="GoudyOldStyleBT-Roman"/>
        </w:rPr>
        <w:t>But into the seventh</w:t>
      </w:r>
      <w:r w:rsidR="002F2AA4">
        <w:rPr>
          <w:rFonts w:cs="GoudyOldStyleBT-Roman"/>
        </w:rPr>
        <w:t xml:space="preserve"> </w:t>
      </w:r>
      <w:r w:rsidR="007D451A" w:rsidRPr="00881CEE">
        <w:rPr>
          <w:rFonts w:cs="GoudyOldStyleBT-Roman"/>
        </w:rPr>
        <w:t>room</w:t>
      </w:r>
      <w:r w:rsidR="004E3E6A">
        <w:rPr>
          <w:rFonts w:cs="GoudyOldStyleBT-Roman"/>
        </w:rPr>
        <w:t xml:space="preserve"> that lies to the west of all the rooms</w:t>
      </w:r>
      <w:r w:rsidR="005272B8">
        <w:rPr>
          <w:rFonts w:cs="GoudyOldStyleBT-Roman"/>
        </w:rPr>
        <w:t>,</w:t>
      </w:r>
      <w:r w:rsidR="007D451A" w:rsidRPr="00881CEE">
        <w:rPr>
          <w:rFonts w:cs="GoudyOldStyleBT-Roman"/>
        </w:rPr>
        <w:t xml:space="preserve"> the </w:t>
      </w:r>
      <w:r w:rsidR="004E3E6A">
        <w:rPr>
          <w:rFonts w:cs="GoudyOldStyleBT-Roman"/>
        </w:rPr>
        <w:t>masqueraders</w:t>
      </w:r>
      <w:r w:rsidR="007D451A" w:rsidRPr="00881CEE">
        <w:rPr>
          <w:rFonts w:cs="GoudyOldStyleBT-Roman"/>
        </w:rPr>
        <w:t xml:space="preserve"> do not</w:t>
      </w:r>
      <w:r w:rsidR="004E3E6A">
        <w:rPr>
          <w:rFonts w:cs="GoudyOldStyleBT-Roman"/>
        </w:rPr>
        <w:t xml:space="preserve"> dare to</w:t>
      </w:r>
      <w:r w:rsidR="007D451A" w:rsidRPr="00881CEE">
        <w:rPr>
          <w:rFonts w:cs="GoudyOldStyleBT-Roman"/>
        </w:rPr>
        <w:t xml:space="preserve"> go,</w:t>
      </w:r>
      <w:r w:rsidR="002F2AA4">
        <w:rPr>
          <w:rFonts w:cs="GoudyOldStyleBT-Roman"/>
        </w:rPr>
        <w:t xml:space="preserve"> </w:t>
      </w:r>
      <w:r w:rsidR="004E3E6A">
        <w:rPr>
          <w:rFonts w:cs="GoudyOldStyleBT-Roman"/>
        </w:rPr>
        <w:t>because</w:t>
      </w:r>
      <w:r w:rsidR="007D451A" w:rsidRPr="00881CEE">
        <w:rPr>
          <w:rFonts w:cs="GoudyOldStyleBT-Roman"/>
        </w:rPr>
        <w:t xml:space="preserve"> the red light </w:t>
      </w:r>
      <w:r w:rsidR="004E3E6A">
        <w:rPr>
          <w:rFonts w:cs="GoudyOldStyleBT-Roman"/>
        </w:rPr>
        <w:t>flickering</w:t>
      </w:r>
      <w:r w:rsidR="007D451A" w:rsidRPr="00881CEE">
        <w:rPr>
          <w:rFonts w:cs="GoudyOldStyleBT-Roman"/>
        </w:rPr>
        <w:t xml:space="preserve"> through</w:t>
      </w:r>
      <w:r w:rsidR="002F2AA4">
        <w:rPr>
          <w:rFonts w:cs="GoudyOldStyleBT-Roman"/>
        </w:rPr>
        <w:t xml:space="preserve"> the windows, and the black</w:t>
      </w:r>
      <w:r w:rsidR="007D451A" w:rsidRPr="00881CEE">
        <w:rPr>
          <w:rFonts w:cs="GoudyOldStyleBT-Roman"/>
        </w:rPr>
        <w:t>ness</w:t>
      </w:r>
      <w:r w:rsidR="002F2AA4">
        <w:rPr>
          <w:rFonts w:cs="GoudyOldStyleBT-Roman"/>
        </w:rPr>
        <w:t xml:space="preserve"> </w:t>
      </w:r>
      <w:r w:rsidR="007D451A" w:rsidRPr="00881CEE">
        <w:rPr>
          <w:rFonts w:cs="GoudyOldStyleBT-Roman"/>
        </w:rPr>
        <w:t>of the wall hangings, make them</w:t>
      </w:r>
      <w:r w:rsidR="002F2AA4">
        <w:rPr>
          <w:rFonts w:cs="GoudyOldStyleBT-Roman"/>
        </w:rPr>
        <w:t xml:space="preserve"> </w:t>
      </w:r>
      <w:r w:rsidR="007D451A" w:rsidRPr="00881CEE">
        <w:rPr>
          <w:rFonts w:cs="GoudyOldStyleBT-Roman"/>
        </w:rPr>
        <w:t>afraid — and he who enters hears</w:t>
      </w:r>
      <w:r w:rsidR="002F2AA4">
        <w:rPr>
          <w:rFonts w:cs="GoudyOldStyleBT-Roman"/>
        </w:rPr>
        <w:t xml:space="preserve"> </w:t>
      </w:r>
      <w:r w:rsidR="007D451A" w:rsidRPr="00881CEE">
        <w:rPr>
          <w:rFonts w:cs="GoudyOldStyleBT-Roman"/>
        </w:rPr>
        <w:t>more deeply the striking of the</w:t>
      </w:r>
      <w:r w:rsidR="002F2AA4">
        <w:rPr>
          <w:rFonts w:cs="GoudyOldStyleBT-Roman"/>
        </w:rPr>
        <w:t xml:space="preserve"> </w:t>
      </w:r>
      <w:r w:rsidR="007D451A" w:rsidRPr="00881CEE">
        <w:rPr>
          <w:rFonts w:cs="GoudyOldStyleBT-Roman"/>
        </w:rPr>
        <w:t>great black clock.</w:t>
      </w:r>
      <w:r w:rsidR="002F2AA4">
        <w:rPr>
          <w:rFonts w:cs="GoudyOldStyleBT-Roman"/>
        </w:rPr>
        <w:t xml:space="preserve"> </w:t>
      </w:r>
      <w:r w:rsidR="007D451A" w:rsidRPr="00881CEE">
        <w:rPr>
          <w:rFonts w:cs="GoudyOldStyleBT-Roman"/>
        </w:rPr>
        <w:t>But the other room</w:t>
      </w:r>
      <w:r w:rsidR="00C33E69">
        <w:rPr>
          <w:rFonts w:cs="GoudyOldStyleBT-Roman"/>
        </w:rPr>
        <w:t>s are crowded, and in them beat</w:t>
      </w:r>
      <w:r w:rsidR="007D451A" w:rsidRPr="00881CEE">
        <w:rPr>
          <w:rFonts w:cs="GoudyOldStyleBT-Roman"/>
        </w:rPr>
        <w:t xml:space="preserve"> </w:t>
      </w:r>
      <w:r w:rsidR="007D451A" w:rsidRPr="00881CEE">
        <w:rPr>
          <w:rFonts w:cs="GoudyOldStyleBT-Bold"/>
          <w:bCs/>
        </w:rPr>
        <w:t xml:space="preserve">hotly </w:t>
      </w:r>
      <w:r w:rsidR="007D451A" w:rsidRPr="00881CEE">
        <w:rPr>
          <w:rFonts w:cs="GoudyOldStyleBT-Roman"/>
        </w:rPr>
        <w:t>the</w:t>
      </w:r>
      <w:r w:rsidR="002F2AA4">
        <w:rPr>
          <w:rFonts w:cs="GoudyOldStyleBT-Roman"/>
        </w:rPr>
        <w:t xml:space="preserve"> </w:t>
      </w:r>
      <w:r w:rsidR="007D451A" w:rsidRPr="00881CEE">
        <w:rPr>
          <w:rFonts w:cs="GoudyOldStyleBT-Roman"/>
        </w:rPr>
        <w:t>heart of life. And the dance goes on until at last the clock begins to</w:t>
      </w:r>
      <w:r w:rsidR="002F2AA4">
        <w:rPr>
          <w:rFonts w:cs="GoudyOldStyleBT-Roman"/>
        </w:rPr>
        <w:t xml:space="preserve"> </w:t>
      </w:r>
      <w:r w:rsidR="00C33E69">
        <w:rPr>
          <w:rFonts w:cs="GoudyOldStyleBT-Roman"/>
        </w:rPr>
        <w:t xml:space="preserve">strike twelve. And then the music stopped, and the movements of the dancers slowly stopped, and everything stopped moving, as before. But now there were twelve strokes to be sounded by the clock, and everyone had more time to think and wonder. It also happened that before the clock had finished striking, many people in the crowd became aware of a </w:t>
      </w:r>
      <w:r w:rsidR="00C33E69" w:rsidRPr="00881CEE">
        <w:rPr>
          <w:rFonts w:cs="GoudyOldStyleBT-Bold"/>
          <w:bCs/>
        </w:rPr>
        <w:t>masquerader</w:t>
      </w:r>
      <w:r w:rsidR="00C33E69">
        <w:rPr>
          <w:rFonts w:cs="GoudyOldStyleBT-Bold"/>
          <w:bCs/>
        </w:rPr>
        <w:t xml:space="preserve"> who had not been noticed before.</w:t>
      </w:r>
      <w:r w:rsidR="007E67F8">
        <w:rPr>
          <w:rFonts w:cs="GoudyOldStyleBT-Bold"/>
          <w:bCs/>
        </w:rPr>
        <w:t xml:space="preserve"> </w:t>
      </w:r>
      <w:r w:rsidR="007D451A" w:rsidRPr="00881CEE">
        <w:rPr>
          <w:rFonts w:cs="GoudyOldStyleBT-Roman"/>
        </w:rPr>
        <w:t>As</w:t>
      </w:r>
      <w:r w:rsidR="002F2AA4">
        <w:rPr>
          <w:rFonts w:cs="GoudyOldStyleBT-Roman"/>
        </w:rPr>
        <w:t xml:space="preserve"> </w:t>
      </w:r>
      <w:r w:rsidR="007D451A" w:rsidRPr="00881CEE">
        <w:rPr>
          <w:rFonts w:cs="GoudyOldStyleBT-Roman"/>
        </w:rPr>
        <w:t>they talked softly to each other about him</w:t>
      </w:r>
      <w:r w:rsidR="007E67F8">
        <w:rPr>
          <w:rFonts w:cs="GoudyOldStyleBT-Roman"/>
        </w:rPr>
        <w:t>,</w:t>
      </w:r>
      <w:r w:rsidR="007D451A" w:rsidRPr="00881CEE">
        <w:rPr>
          <w:rFonts w:cs="GoudyOldStyleBT-Roman"/>
        </w:rPr>
        <w:t xml:space="preserve"> a feeling of surprise spread</w:t>
      </w:r>
      <w:r w:rsidR="002F2AA4">
        <w:rPr>
          <w:rFonts w:cs="GoudyOldStyleBT-Roman"/>
        </w:rPr>
        <w:t xml:space="preserve"> </w:t>
      </w:r>
      <w:r w:rsidR="007D451A" w:rsidRPr="00881CEE">
        <w:rPr>
          <w:rFonts w:cs="GoudyOldStyleBT-Roman"/>
        </w:rPr>
        <w:t>through all the dancers, then a feeling of fear</w:t>
      </w:r>
      <w:r w:rsidR="007E67F8">
        <w:rPr>
          <w:rFonts w:cs="GoudyOldStyleBT-Roman"/>
        </w:rPr>
        <w:t>, of horror,</w:t>
      </w:r>
      <w:r w:rsidR="007D451A" w:rsidRPr="00881CEE">
        <w:rPr>
          <w:rFonts w:cs="GoudyOldStyleBT-Roman"/>
        </w:rPr>
        <w:t xml:space="preserve"> and of </w:t>
      </w:r>
      <w:r w:rsidR="007E67F8">
        <w:rPr>
          <w:rFonts w:cs="GoudyOldStyleBT-Bold"/>
          <w:bCs/>
        </w:rPr>
        <w:t>disgust</w:t>
      </w:r>
      <w:r w:rsidR="007D451A" w:rsidRPr="00881CEE">
        <w:rPr>
          <w:rFonts w:cs="GoudyOldStyleBT-Roman"/>
        </w:rPr>
        <w:t>.</w:t>
      </w:r>
    </w:p>
    <w:p w:rsidR="00632E4B" w:rsidRDefault="009326C0" w:rsidP="00C64198">
      <w:pPr>
        <w:tabs>
          <w:tab w:val="left" w:pos="720"/>
        </w:tabs>
        <w:autoSpaceDE w:val="0"/>
        <w:autoSpaceDN w:val="0"/>
        <w:adjustRightInd w:val="0"/>
        <w:spacing w:line="360" w:lineRule="auto"/>
        <w:rPr>
          <w:rFonts w:cs="GoudyOldStyleBT-Roman"/>
        </w:rPr>
      </w:pPr>
      <w:r>
        <w:rPr>
          <w:rFonts w:cs="GoudyOldStyleBT-Roman"/>
        </w:rPr>
        <w:tab/>
      </w:r>
      <w:r w:rsidR="003100A8" w:rsidRPr="00881CEE">
        <w:rPr>
          <w:rFonts w:cs="GoudyOldStyleBT-Roman"/>
        </w:rPr>
        <w:t>In such a group as this, only a very strange masquerader could</w:t>
      </w:r>
      <w:r w:rsidR="003100A8">
        <w:rPr>
          <w:rFonts w:cs="GoudyOldStyleBT-Roman"/>
        </w:rPr>
        <w:t xml:space="preserve"> </w:t>
      </w:r>
      <w:r w:rsidR="003100A8" w:rsidRPr="00881CEE">
        <w:rPr>
          <w:rFonts w:cs="GoudyOldStyleBT-Roman"/>
        </w:rPr>
        <w:t>have caused such a feeling</w:t>
      </w:r>
      <w:r w:rsidR="003100A8">
        <w:rPr>
          <w:rFonts w:cs="GoudyOldStyleBT-Roman"/>
        </w:rPr>
        <w:t xml:space="preserve">. </w:t>
      </w:r>
      <w:r>
        <w:rPr>
          <w:rFonts w:cs="GoudyOldStyleBT-Roman"/>
        </w:rPr>
        <w:t xml:space="preserve">At the masquerade, anyone could do almost whatever they wanted, but this </w:t>
      </w:r>
      <w:r w:rsidRPr="00881CEE">
        <w:rPr>
          <w:rFonts w:cs="GoudyOldStyleBT-Bold"/>
          <w:bCs/>
        </w:rPr>
        <w:t>masquerader</w:t>
      </w:r>
      <w:r>
        <w:rPr>
          <w:rFonts w:cs="GoudyOldStyleBT-Bold"/>
          <w:bCs/>
        </w:rPr>
        <w:t xml:space="preserve"> had gone beyond even what the Prince considered acceptable.</w:t>
      </w:r>
      <w:r w:rsidR="003100A8">
        <w:rPr>
          <w:rFonts w:cs="GoudyOldStyleBT-Bold"/>
          <w:bCs/>
        </w:rPr>
        <w:t xml:space="preserve"> </w:t>
      </w:r>
      <w:r w:rsidR="007D451A" w:rsidRPr="00881CEE">
        <w:rPr>
          <w:rFonts w:cs="GoudyOldStyleBT-Roman"/>
        </w:rPr>
        <w:t>Even among those who laugh at both life</w:t>
      </w:r>
      <w:r w:rsidR="002F2AA4">
        <w:rPr>
          <w:rFonts w:cs="GoudyOldStyleBT-Roman"/>
        </w:rPr>
        <w:t xml:space="preserve"> </w:t>
      </w:r>
      <w:r w:rsidR="007D451A" w:rsidRPr="00881CEE">
        <w:rPr>
          <w:rFonts w:cs="GoudyOldStyleBT-Roman"/>
        </w:rPr>
        <w:t>and death, some matters cannot be laughed at. Everyone seemed now</w:t>
      </w:r>
      <w:r w:rsidR="002F2AA4">
        <w:rPr>
          <w:rFonts w:cs="GoudyOldStyleBT-Roman"/>
        </w:rPr>
        <w:t xml:space="preserve"> </w:t>
      </w:r>
      <w:r w:rsidR="007D451A" w:rsidRPr="00881CEE">
        <w:rPr>
          <w:rFonts w:cs="GoudyOldStyleBT-Roman"/>
        </w:rPr>
        <w:t>deeply to feel that the stranger should not have been allowed to come</w:t>
      </w:r>
      <w:r w:rsidR="002F2AA4">
        <w:rPr>
          <w:rFonts w:cs="GoudyOldStyleBT-Roman"/>
        </w:rPr>
        <w:t xml:space="preserve"> </w:t>
      </w:r>
      <w:r w:rsidR="007D451A" w:rsidRPr="00881CEE">
        <w:rPr>
          <w:rFonts w:cs="GoudyOldStyleBT-Roman"/>
        </w:rPr>
        <w:t xml:space="preserve">among them dressed in such </w:t>
      </w:r>
      <w:r w:rsidR="007D451A" w:rsidRPr="00881CEE">
        <w:rPr>
          <w:rFonts w:cs="GoudyOldStyleBT-Roman"/>
        </w:rPr>
        <w:lastRenderedPageBreak/>
        <w:t>clothes. He was tall and very thin, and</w:t>
      </w:r>
      <w:r w:rsidR="002F2AA4">
        <w:rPr>
          <w:rFonts w:cs="GoudyOldStyleBT-Roman"/>
        </w:rPr>
        <w:t xml:space="preserve"> </w:t>
      </w:r>
      <w:r w:rsidR="007D451A" w:rsidRPr="00881CEE">
        <w:rPr>
          <w:rFonts w:cs="GoudyOldStyleBT-Roman"/>
        </w:rPr>
        <w:t xml:space="preserve">covered from head to foot like a dead man prepared for the </w:t>
      </w:r>
      <w:r w:rsidR="007D451A" w:rsidRPr="00881CEE">
        <w:rPr>
          <w:rFonts w:cs="GoudyOldStyleBT-Bold"/>
          <w:bCs/>
        </w:rPr>
        <w:t>grave</w:t>
      </w:r>
      <w:r w:rsidR="007D451A" w:rsidRPr="00881CEE">
        <w:rPr>
          <w:rFonts w:cs="GoudyOldStyleBT-Roman"/>
        </w:rPr>
        <w:t>. The</w:t>
      </w:r>
      <w:r w:rsidR="002F2AA4">
        <w:rPr>
          <w:rFonts w:cs="GoudyOldStyleBT-Roman"/>
        </w:rPr>
        <w:t xml:space="preserve"> </w:t>
      </w:r>
      <w:r w:rsidR="007D451A" w:rsidRPr="00881CEE">
        <w:rPr>
          <w:rFonts w:cs="GoudyOldStyleBT-Roman"/>
        </w:rPr>
        <w:t>mask which covered his face was so much like the face of a dead man that</w:t>
      </w:r>
      <w:r w:rsidR="002F2AA4">
        <w:rPr>
          <w:rFonts w:cs="GoudyOldStyleBT-Roman"/>
        </w:rPr>
        <w:t xml:space="preserve"> </w:t>
      </w:r>
      <w:r w:rsidR="007D451A" w:rsidRPr="00881CEE">
        <w:rPr>
          <w:rFonts w:cs="GoudyOldStyleBT-Roman"/>
        </w:rPr>
        <w:t xml:space="preserve">the </w:t>
      </w:r>
      <w:r w:rsidR="003100A8">
        <w:rPr>
          <w:rFonts w:cs="GoudyOldStyleBT-Roman"/>
        </w:rPr>
        <w:t>no one</w:t>
      </w:r>
      <w:r w:rsidR="007D451A" w:rsidRPr="00881CEE">
        <w:rPr>
          <w:rFonts w:cs="GoudyOldStyleBT-Roman"/>
        </w:rPr>
        <w:t xml:space="preserve"> could see the difference. And yet all this might</w:t>
      </w:r>
      <w:r w:rsidR="002F2AA4">
        <w:rPr>
          <w:rFonts w:cs="GoudyOldStyleBT-Roman"/>
        </w:rPr>
        <w:t xml:space="preserve"> </w:t>
      </w:r>
      <w:r w:rsidR="007D451A" w:rsidRPr="00881CEE">
        <w:rPr>
          <w:rFonts w:cs="GoudyOldStyleBT-Roman"/>
        </w:rPr>
        <w:t>have been acceptable</w:t>
      </w:r>
      <w:r w:rsidR="003100A8">
        <w:rPr>
          <w:rFonts w:cs="GoudyOldStyleBT-Roman"/>
        </w:rPr>
        <w:t>, if not approved of, by the crazy-looking guests around him, but the man had gone too far by making</w:t>
      </w:r>
      <w:r w:rsidR="007D451A" w:rsidRPr="00881CEE">
        <w:rPr>
          <w:rFonts w:cs="GoudyOldStyleBT-Roman"/>
        </w:rPr>
        <w:t xml:space="preserve"> himself</w:t>
      </w:r>
      <w:r w:rsidR="003100A8">
        <w:rPr>
          <w:rFonts w:cs="GoudyOldStyleBT-Roman"/>
        </w:rPr>
        <w:t xml:space="preserve"> look like the Red Death itself.</w:t>
      </w:r>
      <w:r w:rsidR="007D451A" w:rsidRPr="00881CEE">
        <w:rPr>
          <w:rFonts w:cs="GoudyOldStyleBT-Roman"/>
        </w:rPr>
        <w:t xml:space="preserve"> His clothes were</w:t>
      </w:r>
      <w:r w:rsidR="002F2AA4">
        <w:rPr>
          <w:rFonts w:cs="GoudyOldStyleBT-Roman"/>
        </w:rPr>
        <w:t xml:space="preserve"> </w:t>
      </w:r>
      <w:r w:rsidR="007D451A" w:rsidRPr="00881CEE">
        <w:rPr>
          <w:rFonts w:cs="GoudyOldStyleBT-Roman"/>
        </w:rPr>
        <w:t>spotted with blood</w:t>
      </w:r>
      <w:r w:rsidR="003100A8">
        <w:rPr>
          <w:rFonts w:cs="GoudyOldStyleBT-Roman"/>
        </w:rPr>
        <w:t>, a</w:t>
      </w:r>
      <w:r w:rsidR="007D451A" w:rsidRPr="00881CEE">
        <w:rPr>
          <w:rFonts w:cs="GoudyOldStyleBT-Roman"/>
        </w:rPr>
        <w:t xml:space="preserve">nd </w:t>
      </w:r>
      <w:r w:rsidR="003100A8">
        <w:rPr>
          <w:rFonts w:cs="GoudyOldStyleBT-Roman"/>
        </w:rPr>
        <w:t>his</w:t>
      </w:r>
      <w:r w:rsidR="007D451A" w:rsidRPr="00881CEE">
        <w:rPr>
          <w:rFonts w:cs="GoudyOldStyleBT-Roman"/>
        </w:rPr>
        <w:t xml:space="preserve"> mask was </w:t>
      </w:r>
      <w:r w:rsidR="003100A8">
        <w:rPr>
          <w:rFonts w:cs="GoudyOldStyleBT-Roman"/>
        </w:rPr>
        <w:t>sprinkled</w:t>
      </w:r>
      <w:r w:rsidR="007D451A" w:rsidRPr="00881CEE">
        <w:rPr>
          <w:rFonts w:cs="GoudyOldStyleBT-Roman"/>
        </w:rPr>
        <w:t xml:space="preserve"> with the</w:t>
      </w:r>
      <w:r w:rsidR="002F2AA4">
        <w:rPr>
          <w:rFonts w:cs="GoudyOldStyleBT-Roman"/>
        </w:rPr>
        <w:t xml:space="preserve"> </w:t>
      </w:r>
      <w:r w:rsidR="007D451A" w:rsidRPr="00881CEE">
        <w:rPr>
          <w:rFonts w:cs="GoudyOldStyleBT-Roman"/>
        </w:rPr>
        <w:t xml:space="preserve">red </w:t>
      </w:r>
      <w:r w:rsidR="003100A8">
        <w:rPr>
          <w:rFonts w:cs="GoudyOldStyleBT-Roman"/>
        </w:rPr>
        <w:t>horror.</w:t>
      </w:r>
      <w:r w:rsidR="002F2AA4">
        <w:rPr>
          <w:rFonts w:cs="GoudyOldStyleBT-Roman"/>
        </w:rPr>
        <w:t xml:space="preserve"> </w:t>
      </w:r>
    </w:p>
    <w:p w:rsidR="00411AD5" w:rsidRDefault="00632E4B" w:rsidP="00C64198">
      <w:pPr>
        <w:tabs>
          <w:tab w:val="left" w:pos="720"/>
        </w:tabs>
        <w:autoSpaceDE w:val="0"/>
        <w:autoSpaceDN w:val="0"/>
        <w:adjustRightInd w:val="0"/>
        <w:spacing w:line="360" w:lineRule="auto"/>
        <w:rPr>
          <w:rFonts w:cs="GoudyOldStyleBT-Roman"/>
        </w:rPr>
      </w:pPr>
      <w:r>
        <w:rPr>
          <w:rFonts w:cs="GoudyOldStyleBT-Roman"/>
        </w:rPr>
        <w:tab/>
      </w:r>
      <w:r w:rsidR="007D451A" w:rsidRPr="00881CEE">
        <w:rPr>
          <w:rFonts w:cs="GoudyOldStyleBT-Roman"/>
        </w:rPr>
        <w:t xml:space="preserve">When </w:t>
      </w:r>
      <w:r w:rsidR="006C2882">
        <w:rPr>
          <w:rFonts w:cs="GoudyOldStyleBT-Roman"/>
        </w:rPr>
        <w:t>Prince Prospero</w:t>
      </w:r>
      <w:r w:rsidR="007D451A" w:rsidRPr="00881CEE">
        <w:rPr>
          <w:rFonts w:cs="GoudyOldStyleBT-Roman"/>
        </w:rPr>
        <w:t xml:space="preserve"> </w:t>
      </w:r>
      <w:r w:rsidR="00411AD5">
        <w:rPr>
          <w:rFonts w:cs="GoudyOldStyleBT-Roman"/>
        </w:rPr>
        <w:t>saw</w:t>
      </w:r>
      <w:r w:rsidR="007D451A" w:rsidRPr="00881CEE">
        <w:rPr>
          <w:rFonts w:cs="GoudyOldStyleBT-Roman"/>
        </w:rPr>
        <w:t xml:space="preserve"> this </w:t>
      </w:r>
      <w:r w:rsidR="00411AD5">
        <w:rPr>
          <w:rFonts w:cs="GoudyOldStyleBT-Roman"/>
        </w:rPr>
        <w:t>frightening</w:t>
      </w:r>
      <w:r w:rsidR="007D451A" w:rsidRPr="00881CEE">
        <w:rPr>
          <w:rFonts w:cs="GoudyOldStyleBT-Roman"/>
        </w:rPr>
        <w:t xml:space="preserve"> </w:t>
      </w:r>
      <w:r w:rsidR="00411AD5">
        <w:rPr>
          <w:rFonts w:cs="GoudyOldStyleBT-Roman"/>
        </w:rPr>
        <w:t xml:space="preserve">body, which moved slowly here and there among the people, he shuddered </w:t>
      </w:r>
      <w:r w:rsidR="007D451A" w:rsidRPr="00881CEE">
        <w:rPr>
          <w:rFonts w:cs="GoudyOldStyleBT-Roman"/>
        </w:rPr>
        <w:t>with terror</w:t>
      </w:r>
      <w:r w:rsidR="00411AD5">
        <w:rPr>
          <w:rFonts w:cs="GoudyOldStyleBT-Roman"/>
        </w:rPr>
        <w:t>, but</w:t>
      </w:r>
      <w:r w:rsidR="007D451A" w:rsidRPr="00881CEE">
        <w:rPr>
          <w:rFonts w:cs="GoudyOldStyleBT-Roman"/>
        </w:rPr>
        <w:t xml:space="preserve"> then with </w:t>
      </w:r>
      <w:r w:rsidR="00411AD5">
        <w:rPr>
          <w:rFonts w:cs="GoudyOldStyleBT-Roman"/>
        </w:rPr>
        <w:t>rage</w:t>
      </w:r>
      <w:r w:rsidR="007D451A" w:rsidRPr="00881CEE">
        <w:rPr>
          <w:rFonts w:cs="GoudyOldStyleBT-Roman"/>
        </w:rPr>
        <w:t xml:space="preserve">. </w:t>
      </w:r>
    </w:p>
    <w:p w:rsidR="00632E4B" w:rsidRDefault="00411AD5" w:rsidP="00C64198">
      <w:pPr>
        <w:tabs>
          <w:tab w:val="left" w:pos="720"/>
        </w:tabs>
        <w:autoSpaceDE w:val="0"/>
        <w:autoSpaceDN w:val="0"/>
        <w:adjustRightInd w:val="0"/>
        <w:spacing w:line="360" w:lineRule="auto"/>
        <w:rPr>
          <w:rFonts w:cs="GoudyOldStyleBT-Roman"/>
        </w:rPr>
      </w:pPr>
      <w:r>
        <w:rPr>
          <w:rFonts w:cs="GoudyOldStyleBT-Roman"/>
        </w:rPr>
        <w:tab/>
      </w:r>
      <w:r w:rsidR="007D451A" w:rsidRPr="00881CEE">
        <w:rPr>
          <w:rFonts w:cs="GoudyOldStyleBT-Roman"/>
        </w:rPr>
        <w:t xml:space="preserve">“Who dares?” he </w:t>
      </w:r>
      <w:r>
        <w:rPr>
          <w:rFonts w:cs="GoudyOldStyleBT-Roman"/>
        </w:rPr>
        <w:t>demanded</w:t>
      </w:r>
      <w:r w:rsidR="007D451A" w:rsidRPr="00881CEE">
        <w:rPr>
          <w:rFonts w:cs="GoudyOldStyleBT-Roman"/>
        </w:rPr>
        <w:t>. “</w:t>
      </w:r>
      <w:r>
        <w:rPr>
          <w:rFonts w:cs="GoudyOldStyleBT-Roman"/>
        </w:rPr>
        <w:t xml:space="preserve">Who dares insult us with this </w:t>
      </w:r>
      <w:r w:rsidR="002E511D">
        <w:rPr>
          <w:rFonts w:cs="GoudyOldStyleBT-Roman"/>
        </w:rPr>
        <w:t xml:space="preserve">insulting impersonation? </w:t>
      </w:r>
      <w:r w:rsidR="007D451A" w:rsidRPr="00881CEE">
        <w:rPr>
          <w:rFonts w:cs="GoudyOldStyleBT-Bold"/>
          <w:bCs/>
        </w:rPr>
        <w:t xml:space="preserve">Seize </w:t>
      </w:r>
      <w:r w:rsidR="007D451A" w:rsidRPr="00881CEE">
        <w:rPr>
          <w:rFonts w:cs="GoudyOldStyleBT-Roman"/>
        </w:rPr>
        <w:t>him</w:t>
      </w:r>
      <w:r w:rsidR="002E511D">
        <w:rPr>
          <w:rFonts w:cs="GoudyOldStyleBT-Roman"/>
        </w:rPr>
        <w:t xml:space="preserve"> and p</w:t>
      </w:r>
      <w:r w:rsidR="007D451A" w:rsidRPr="00881CEE">
        <w:rPr>
          <w:rFonts w:cs="GoudyOldStyleBT-Roman"/>
        </w:rPr>
        <w:t>ull off his mask so that we may know who we must hang</w:t>
      </w:r>
      <w:r w:rsidR="002F2AA4">
        <w:rPr>
          <w:rFonts w:cs="GoudyOldStyleBT-Roman"/>
        </w:rPr>
        <w:t xml:space="preserve"> </w:t>
      </w:r>
      <w:r w:rsidR="007D451A" w:rsidRPr="00881CEE">
        <w:rPr>
          <w:rFonts w:cs="GoudyOldStyleBT-Roman"/>
        </w:rPr>
        <w:t xml:space="preserve">at </w:t>
      </w:r>
      <w:r w:rsidR="007D451A" w:rsidRPr="00881CEE">
        <w:rPr>
          <w:rFonts w:cs="GoudyOldStyleBT-Bold"/>
          <w:bCs/>
        </w:rPr>
        <w:t>sunrise</w:t>
      </w:r>
      <w:r w:rsidR="002E511D">
        <w:rPr>
          <w:rFonts w:cs="GoudyOldStyleBT-Bold"/>
          <w:bCs/>
        </w:rPr>
        <w:t xml:space="preserve"> from the high walls</w:t>
      </w:r>
      <w:r w:rsidR="007D451A" w:rsidRPr="00881CEE">
        <w:rPr>
          <w:rFonts w:cs="GoudyOldStyleBT-Roman"/>
        </w:rPr>
        <w:t>!”</w:t>
      </w:r>
      <w:r w:rsidR="002F2AA4">
        <w:rPr>
          <w:rFonts w:cs="GoudyOldStyleBT-Roman"/>
        </w:rPr>
        <w:t xml:space="preserve"> </w:t>
      </w:r>
    </w:p>
    <w:p w:rsidR="00BC50C3" w:rsidRDefault="00411AD5" w:rsidP="00C64198">
      <w:pPr>
        <w:tabs>
          <w:tab w:val="left" w:pos="720"/>
        </w:tabs>
        <w:autoSpaceDE w:val="0"/>
        <w:autoSpaceDN w:val="0"/>
        <w:adjustRightInd w:val="0"/>
        <w:spacing w:line="360" w:lineRule="auto"/>
        <w:rPr>
          <w:rFonts w:cs="GoudyOldStyleBT-Roman"/>
        </w:rPr>
      </w:pPr>
      <w:r>
        <w:rPr>
          <w:rFonts w:cs="GoudyOldStyleBT-Roman"/>
          <w:noProof/>
        </w:rPr>
        <w:drawing>
          <wp:anchor distT="0" distB="0" distL="114300" distR="114300" simplePos="0" relativeHeight="251659264" behindDoc="1" locked="0" layoutInCell="1" allowOverlap="1" wp14:anchorId="6239CE21" wp14:editId="5EA5ABA4">
            <wp:simplePos x="0" y="0"/>
            <wp:positionH relativeFrom="column">
              <wp:posOffset>4655185</wp:posOffset>
            </wp:positionH>
            <wp:positionV relativeFrom="paragraph">
              <wp:posOffset>1714500</wp:posOffset>
            </wp:positionV>
            <wp:extent cx="1937385" cy="2620010"/>
            <wp:effectExtent l="0" t="0" r="5715" b="8890"/>
            <wp:wrapTight wrapText="bothSides">
              <wp:wrapPolygon edited="0">
                <wp:start x="0" y="0"/>
                <wp:lineTo x="0" y="21516"/>
                <wp:lineTo x="21451" y="21516"/>
                <wp:lineTo x="214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_dagger_dropped_gleaming_upon_the_sable_carpet_-_Harry_Clarke_(BL_12703.i.43).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7385" cy="2620010"/>
                    </a:xfrm>
                    <a:prstGeom prst="rect">
                      <a:avLst/>
                    </a:prstGeom>
                  </pic:spPr>
                </pic:pic>
              </a:graphicData>
            </a:graphic>
            <wp14:sizeRelH relativeFrom="margin">
              <wp14:pctWidth>0</wp14:pctWidth>
            </wp14:sizeRelH>
            <wp14:sizeRelV relativeFrom="margin">
              <wp14:pctHeight>0</wp14:pctHeight>
            </wp14:sizeRelV>
          </wp:anchor>
        </w:drawing>
      </w:r>
      <w:r w:rsidR="00632E4B">
        <w:rPr>
          <w:rFonts w:cs="GoudyOldStyleBT-Roman"/>
        </w:rPr>
        <w:tab/>
      </w:r>
      <w:r w:rsidR="006C2882">
        <w:rPr>
          <w:rFonts w:cs="GoudyOldStyleBT-Roman"/>
        </w:rPr>
        <w:t>Prince Prospero</w:t>
      </w:r>
      <w:r w:rsidR="007D451A" w:rsidRPr="00881CEE">
        <w:rPr>
          <w:rFonts w:cs="GoudyOldStyleBT-Roman"/>
        </w:rPr>
        <w:t xml:space="preserve"> stood in the </w:t>
      </w:r>
      <w:r w:rsidR="002E511D">
        <w:rPr>
          <w:rFonts w:cs="GoudyOldStyleBT-Roman"/>
        </w:rPr>
        <w:t xml:space="preserve">eastern or </w:t>
      </w:r>
      <w:r w:rsidR="007D451A" w:rsidRPr="00881CEE">
        <w:rPr>
          <w:rFonts w:cs="GoudyOldStyleBT-Roman"/>
        </w:rPr>
        <w:t>blue room when he spoke these words. They</w:t>
      </w:r>
      <w:r w:rsidR="002F2AA4">
        <w:rPr>
          <w:rFonts w:cs="GoudyOldStyleBT-Roman"/>
        </w:rPr>
        <w:t xml:space="preserve"> </w:t>
      </w:r>
      <w:r w:rsidR="002E511D">
        <w:rPr>
          <w:rFonts w:cs="GoudyOldStyleBT-Roman"/>
        </w:rPr>
        <w:t>sounded through the seven rooms</w:t>
      </w:r>
      <w:r w:rsidR="007D451A" w:rsidRPr="00881CEE">
        <w:rPr>
          <w:rFonts w:cs="GoudyOldStyleBT-Roman"/>
        </w:rPr>
        <w:t xml:space="preserve"> loud</w:t>
      </w:r>
      <w:r w:rsidR="002E511D">
        <w:rPr>
          <w:rFonts w:cs="GoudyOldStyleBT-Roman"/>
        </w:rPr>
        <w:t>ly</w:t>
      </w:r>
      <w:r w:rsidR="007D451A" w:rsidRPr="00881CEE">
        <w:rPr>
          <w:rFonts w:cs="GoudyOldStyleBT-Roman"/>
        </w:rPr>
        <w:t xml:space="preserve"> and clear</w:t>
      </w:r>
      <w:r w:rsidR="002E511D">
        <w:rPr>
          <w:rFonts w:cs="GoudyOldStyleBT-Roman"/>
        </w:rPr>
        <w:t>ly</w:t>
      </w:r>
      <w:r w:rsidR="00E74697">
        <w:rPr>
          <w:rFonts w:cs="GoudyOldStyleBT-Roman"/>
        </w:rPr>
        <w:t xml:space="preserve"> because everything was still quiet</w:t>
      </w:r>
      <w:r w:rsidR="007D451A" w:rsidRPr="00881CEE">
        <w:rPr>
          <w:rFonts w:cs="GoudyOldStyleBT-Roman"/>
        </w:rPr>
        <w:t>. At first, as he spoke,</w:t>
      </w:r>
      <w:r w:rsidR="002F2AA4">
        <w:rPr>
          <w:rFonts w:cs="GoudyOldStyleBT-Roman"/>
        </w:rPr>
        <w:t xml:space="preserve"> </w:t>
      </w:r>
      <w:r w:rsidR="007D451A" w:rsidRPr="00881CEE">
        <w:rPr>
          <w:rFonts w:cs="GoudyOldStyleBT-Roman"/>
        </w:rPr>
        <w:t>some of the dancers started to rush toward the strange masquerader.</w:t>
      </w:r>
      <w:r w:rsidR="002F2AA4">
        <w:rPr>
          <w:rFonts w:cs="GoudyOldStyleBT-Roman"/>
        </w:rPr>
        <w:t xml:space="preserve"> </w:t>
      </w:r>
      <w:r w:rsidR="007D451A" w:rsidRPr="00881CEE">
        <w:rPr>
          <w:rFonts w:cs="GoudyOldStyleBT-Roman"/>
        </w:rPr>
        <w:t>But they stopped, afraid, and no one dared to put out a hand to touch</w:t>
      </w:r>
      <w:r w:rsidR="002F2AA4">
        <w:rPr>
          <w:rFonts w:cs="GoudyOldStyleBT-Roman"/>
        </w:rPr>
        <w:t xml:space="preserve"> </w:t>
      </w:r>
      <w:r w:rsidR="007D451A" w:rsidRPr="00881CEE">
        <w:rPr>
          <w:rFonts w:cs="GoudyOldStyleBT-Roman"/>
        </w:rPr>
        <w:t>him. The stranger started to walk toward the second room. He passed</w:t>
      </w:r>
      <w:r w:rsidR="002F2AA4">
        <w:rPr>
          <w:rFonts w:cs="GoudyOldStyleBT-Roman"/>
        </w:rPr>
        <w:t xml:space="preserve"> </w:t>
      </w:r>
      <w:r w:rsidR="007D451A" w:rsidRPr="00881CEE">
        <w:rPr>
          <w:rFonts w:cs="GoudyOldStyleBT-Roman"/>
        </w:rPr>
        <w:t xml:space="preserve">within a few feet of </w:t>
      </w:r>
      <w:r w:rsidR="006C2882">
        <w:rPr>
          <w:rFonts w:cs="GoudyOldStyleBT-Roman"/>
        </w:rPr>
        <w:t>Prince Prospero</w:t>
      </w:r>
      <w:r w:rsidR="007D451A" w:rsidRPr="00881CEE">
        <w:rPr>
          <w:rFonts w:cs="GoudyOldStyleBT-Roman"/>
        </w:rPr>
        <w:t>, who stood still, surprised. And while</w:t>
      </w:r>
      <w:r w:rsidR="002F2AA4">
        <w:rPr>
          <w:rFonts w:cs="GoudyOldStyleBT-Roman"/>
        </w:rPr>
        <w:t xml:space="preserve"> </w:t>
      </w:r>
      <w:r w:rsidR="00E74697">
        <w:rPr>
          <w:rFonts w:cs="GoudyOldStyleBT-Roman"/>
        </w:rPr>
        <w:t xml:space="preserve">all </w:t>
      </w:r>
      <w:r w:rsidR="007D451A" w:rsidRPr="00881CEE">
        <w:rPr>
          <w:rFonts w:cs="GoudyOldStyleBT-Roman"/>
        </w:rPr>
        <w:t xml:space="preserve">the dancers </w:t>
      </w:r>
      <w:r w:rsidR="00E74697">
        <w:rPr>
          <w:rFonts w:cs="GoudyOldStyleBT-Roman"/>
        </w:rPr>
        <w:t>shrank back from the cent</w:t>
      </w:r>
      <w:r w:rsidR="007D451A" w:rsidRPr="00881CEE">
        <w:rPr>
          <w:rFonts w:cs="GoudyOldStyleBT-Roman"/>
        </w:rPr>
        <w:t>r</w:t>
      </w:r>
      <w:r w:rsidR="00E74697">
        <w:rPr>
          <w:rFonts w:cs="GoudyOldStyleBT-Roman"/>
        </w:rPr>
        <w:t>es</w:t>
      </w:r>
      <w:r w:rsidR="007D451A" w:rsidRPr="00881CEE">
        <w:rPr>
          <w:rFonts w:cs="GoudyOldStyleBT-Roman"/>
        </w:rPr>
        <w:t xml:space="preserve"> of the room</w:t>
      </w:r>
      <w:r w:rsidR="00E74697">
        <w:rPr>
          <w:rFonts w:cs="GoudyOldStyleBT-Roman"/>
        </w:rPr>
        <w:t>s to the walls</w:t>
      </w:r>
      <w:r w:rsidR="007D451A" w:rsidRPr="00881CEE">
        <w:rPr>
          <w:rFonts w:cs="GoudyOldStyleBT-Roman"/>
        </w:rPr>
        <w:t>, the stranger</w:t>
      </w:r>
      <w:r w:rsidR="002F2AA4">
        <w:rPr>
          <w:rFonts w:cs="GoudyOldStyleBT-Roman"/>
        </w:rPr>
        <w:t xml:space="preserve"> </w:t>
      </w:r>
      <w:r w:rsidR="007D451A" w:rsidRPr="00881CEE">
        <w:rPr>
          <w:rFonts w:cs="GoudyOldStyleBT-Roman"/>
        </w:rPr>
        <w:t>moved without being stopped, with a slow and measured step,</w:t>
      </w:r>
      <w:r w:rsidR="002F2AA4">
        <w:rPr>
          <w:rFonts w:cs="GoudyOldStyleBT-Roman"/>
        </w:rPr>
        <w:t xml:space="preserve"> </w:t>
      </w:r>
      <w:r w:rsidR="007D451A" w:rsidRPr="00881CEE">
        <w:rPr>
          <w:rFonts w:cs="GoudyOldStyleBT-Roman"/>
        </w:rPr>
        <w:t xml:space="preserve">through the blue room to the purple— through the purple to the green— through the green to the </w:t>
      </w:r>
      <w:r w:rsidR="00E74697">
        <w:rPr>
          <w:rFonts w:cs="GoudyOldStyleBT-Roman"/>
        </w:rPr>
        <w:t>orange</w:t>
      </w:r>
      <w:r w:rsidR="007D451A" w:rsidRPr="00881CEE">
        <w:rPr>
          <w:rFonts w:cs="GoudyOldStyleBT-Roman"/>
        </w:rPr>
        <w:t xml:space="preserve"> — through this</w:t>
      </w:r>
      <w:r w:rsidR="002F2AA4">
        <w:rPr>
          <w:rFonts w:cs="GoudyOldStyleBT-Roman"/>
        </w:rPr>
        <w:t xml:space="preserve"> </w:t>
      </w:r>
      <w:r w:rsidR="007D451A" w:rsidRPr="00881CEE">
        <w:rPr>
          <w:rFonts w:cs="GoudyOldStyleBT-Roman"/>
        </w:rPr>
        <w:t xml:space="preserve">to the white — and </w:t>
      </w:r>
      <w:r w:rsidR="00654D38">
        <w:rPr>
          <w:rFonts w:cs="GoudyOldStyleBT-Roman"/>
        </w:rPr>
        <w:t>even</w:t>
      </w:r>
      <w:r w:rsidR="007D451A" w:rsidRPr="00881CEE">
        <w:rPr>
          <w:rFonts w:cs="GoudyOldStyleBT-Roman"/>
        </w:rPr>
        <w:t xml:space="preserve"> to the violet</w:t>
      </w:r>
      <w:r w:rsidR="00654D38">
        <w:rPr>
          <w:rFonts w:cs="GoudyOldStyleBT-Roman"/>
        </w:rPr>
        <w:t xml:space="preserve"> before any move was made to stop him. It was then that Prince Prospero, made wild with rage and shame at his own cowardice</w:t>
      </w:r>
      <w:r w:rsidR="00BC50C3">
        <w:rPr>
          <w:rFonts w:cs="GoudyOldStyleBT-Roman"/>
        </w:rPr>
        <w:t>, rushed</w:t>
      </w:r>
      <w:r w:rsidR="007D451A" w:rsidRPr="00881CEE">
        <w:rPr>
          <w:rFonts w:cs="GoudyOldStyleBT-Roman"/>
        </w:rPr>
        <w:t xml:space="preserve"> through the six rooms. No one dared to</w:t>
      </w:r>
      <w:r w:rsidR="002F2AA4">
        <w:rPr>
          <w:rFonts w:cs="GoudyOldStyleBT-Roman"/>
        </w:rPr>
        <w:t xml:space="preserve"> </w:t>
      </w:r>
      <w:r w:rsidR="007D451A" w:rsidRPr="00881CEE">
        <w:rPr>
          <w:rFonts w:cs="GoudyOldStyleBT-Roman"/>
        </w:rPr>
        <w:t>follow him</w:t>
      </w:r>
      <w:r w:rsidR="00BC50C3">
        <w:rPr>
          <w:rFonts w:cs="GoudyOldStyleBT-Roman"/>
        </w:rPr>
        <w:t xml:space="preserve"> because a deadly terror had seized everyone</w:t>
      </w:r>
      <w:r w:rsidR="007D451A" w:rsidRPr="00881CEE">
        <w:rPr>
          <w:rFonts w:cs="GoudyOldStyleBT-Roman"/>
        </w:rPr>
        <w:t xml:space="preserve">. He held a </w:t>
      </w:r>
      <w:r w:rsidR="00BC50C3">
        <w:rPr>
          <w:rFonts w:cs="GoudyOldStyleBT-Roman"/>
        </w:rPr>
        <w:t>dagger</w:t>
      </w:r>
      <w:r w:rsidR="007D451A" w:rsidRPr="00881CEE">
        <w:rPr>
          <w:rFonts w:cs="GoudyOldStyleBT-Roman"/>
        </w:rPr>
        <w:t xml:space="preserve"> high over his </w:t>
      </w:r>
      <w:r w:rsidR="00BC50C3" w:rsidRPr="00881CEE">
        <w:rPr>
          <w:rFonts w:cs="GoudyOldStyleBT-Roman"/>
        </w:rPr>
        <w:t>head</w:t>
      </w:r>
      <w:r w:rsidR="00BC50C3">
        <w:rPr>
          <w:rFonts w:cs="GoudyOldStyleBT-Roman"/>
        </w:rPr>
        <w:t xml:space="preserve"> and rushed to within three or four feet of the </w:t>
      </w:r>
      <w:r w:rsidR="007D451A" w:rsidRPr="00881CEE">
        <w:rPr>
          <w:rFonts w:cs="GoudyOldStyleBT-Roman"/>
        </w:rPr>
        <w:t>strange</w:t>
      </w:r>
      <w:r w:rsidR="002F2AA4">
        <w:rPr>
          <w:rFonts w:cs="GoudyOldStyleBT-Roman"/>
        </w:rPr>
        <w:t xml:space="preserve"> </w:t>
      </w:r>
      <w:r w:rsidR="007D451A" w:rsidRPr="00881CEE">
        <w:rPr>
          <w:rFonts w:cs="GoudyOldStyleBT-Roman"/>
        </w:rPr>
        <w:t>m</w:t>
      </w:r>
      <w:r w:rsidR="00BC50C3">
        <w:rPr>
          <w:rFonts w:cs="GoudyOldStyleBT-Roman"/>
        </w:rPr>
        <w:t>asquerader, just as t</w:t>
      </w:r>
      <w:r w:rsidR="007D451A" w:rsidRPr="00881CEE">
        <w:rPr>
          <w:rFonts w:cs="GoudyOldStyleBT-Roman"/>
        </w:rPr>
        <w:t xml:space="preserve">he stranger </w:t>
      </w:r>
      <w:r w:rsidR="00BC50C3">
        <w:rPr>
          <w:rFonts w:cs="GoudyOldStyleBT-Roman"/>
        </w:rPr>
        <w:t xml:space="preserve">finally reached the black room. The unnatural figure </w:t>
      </w:r>
      <w:r w:rsidR="007D451A" w:rsidRPr="00881CEE">
        <w:rPr>
          <w:rFonts w:cs="GoudyOldStyleBT-Roman"/>
        </w:rPr>
        <w:t xml:space="preserve">turned and stood silent, looking </w:t>
      </w:r>
      <w:r w:rsidR="00BC50C3">
        <w:rPr>
          <w:rFonts w:cs="GoudyOldStyleBT-Roman"/>
        </w:rPr>
        <w:t>at</w:t>
      </w:r>
      <w:r w:rsidR="002F2AA4">
        <w:rPr>
          <w:rFonts w:cs="GoudyOldStyleBT-Roman"/>
        </w:rPr>
        <w:t xml:space="preserve"> </w:t>
      </w:r>
      <w:r w:rsidR="006C2882">
        <w:rPr>
          <w:rFonts w:cs="GoudyOldStyleBT-Roman"/>
        </w:rPr>
        <w:t>Prince Prospero</w:t>
      </w:r>
      <w:r w:rsidR="007D451A" w:rsidRPr="00881CEE">
        <w:rPr>
          <w:rFonts w:cs="GoudyOldStyleBT-Roman"/>
        </w:rPr>
        <w:t xml:space="preserve">. There was a </w:t>
      </w:r>
      <w:r w:rsidR="00BC50C3">
        <w:rPr>
          <w:rFonts w:cs="GoudyOldStyleBT-Roman"/>
        </w:rPr>
        <w:t xml:space="preserve">loud </w:t>
      </w:r>
      <w:r w:rsidR="007D451A" w:rsidRPr="00881CEE">
        <w:rPr>
          <w:rFonts w:cs="GoudyOldStyleBT-Roman"/>
        </w:rPr>
        <w:t xml:space="preserve">cry — and the knife dropped </w:t>
      </w:r>
      <w:r w:rsidR="007D451A" w:rsidRPr="00881CEE">
        <w:rPr>
          <w:rFonts w:cs="GoudyOldStyleBT-Bold"/>
          <w:bCs/>
        </w:rPr>
        <w:t>shining</w:t>
      </w:r>
      <w:r w:rsidR="002F2AA4">
        <w:rPr>
          <w:rFonts w:cs="GoudyOldStyleBT-Bold"/>
          <w:bCs/>
        </w:rPr>
        <w:t xml:space="preserve"> </w:t>
      </w:r>
      <w:r w:rsidR="007D451A" w:rsidRPr="00881CEE">
        <w:rPr>
          <w:rFonts w:cs="GoudyOldStyleBT-Roman"/>
        </w:rPr>
        <w:t xml:space="preserve">upon the black floor, upon which </w:t>
      </w:r>
      <w:r w:rsidR="00BC50C3">
        <w:rPr>
          <w:rFonts w:cs="GoudyOldStyleBT-Roman"/>
        </w:rPr>
        <w:t>immediately fell the dead</w:t>
      </w:r>
      <w:r w:rsidR="007D451A" w:rsidRPr="00881CEE">
        <w:rPr>
          <w:rFonts w:cs="GoudyOldStyleBT-Roman"/>
        </w:rPr>
        <w:t xml:space="preserve"> </w:t>
      </w:r>
      <w:r w:rsidR="006C2882">
        <w:rPr>
          <w:rFonts w:cs="GoudyOldStyleBT-Roman"/>
        </w:rPr>
        <w:t>Prince Prospero</w:t>
      </w:r>
      <w:r w:rsidR="007D451A" w:rsidRPr="00881CEE">
        <w:rPr>
          <w:rFonts w:cs="GoudyOldStyleBT-Roman"/>
        </w:rPr>
        <w:t xml:space="preserve">. </w:t>
      </w:r>
      <w:r w:rsidR="00BC50C3">
        <w:rPr>
          <w:rFonts w:cs="GoudyOldStyleBT-Roman"/>
        </w:rPr>
        <w:t>Then, desperate, t</w:t>
      </w:r>
      <w:r w:rsidR="007D451A" w:rsidRPr="00881CEE">
        <w:rPr>
          <w:rFonts w:cs="GoudyOldStyleBT-Roman"/>
        </w:rPr>
        <w:t>he dancers rushed into t</w:t>
      </w:r>
      <w:r w:rsidR="00BC50C3">
        <w:rPr>
          <w:rFonts w:cs="GoudyOldStyleBT-Roman"/>
        </w:rPr>
        <w:t xml:space="preserve">he black room and seized the stranger, </w:t>
      </w:r>
      <w:r w:rsidR="00BC50C3" w:rsidRPr="00881CEE">
        <w:rPr>
          <w:rFonts w:cs="GoudyOldStyleBT-Roman"/>
        </w:rPr>
        <w:t xml:space="preserve">whose tall form stood </w:t>
      </w:r>
      <w:r w:rsidR="00BC1451">
        <w:rPr>
          <w:rFonts w:cs="GoudyOldStyleBT-Roman"/>
        </w:rPr>
        <w:t>in the shadow of</w:t>
      </w:r>
      <w:r w:rsidR="00BC50C3">
        <w:rPr>
          <w:rFonts w:cs="GoudyOldStyleBT-Roman"/>
        </w:rPr>
        <w:t xml:space="preserve"> </w:t>
      </w:r>
      <w:r w:rsidR="00BC50C3" w:rsidRPr="00881CEE">
        <w:rPr>
          <w:rFonts w:cs="GoudyOldStyleBT-Roman"/>
        </w:rPr>
        <w:t>the black clock</w:t>
      </w:r>
      <w:r w:rsidR="00BC1451">
        <w:rPr>
          <w:rFonts w:cs="GoudyOldStyleBT-Roman"/>
        </w:rPr>
        <w:t>, but they gasped in shock and horror when they found that there was nothing behind the mask or inside the costume.</w:t>
      </w:r>
    </w:p>
    <w:p w:rsidR="00233C20" w:rsidRPr="00881CEE" w:rsidRDefault="00BC1451" w:rsidP="00C64198">
      <w:pPr>
        <w:tabs>
          <w:tab w:val="left" w:pos="720"/>
        </w:tabs>
        <w:autoSpaceDE w:val="0"/>
        <w:autoSpaceDN w:val="0"/>
        <w:adjustRightInd w:val="0"/>
        <w:spacing w:line="360" w:lineRule="auto"/>
      </w:pPr>
      <w:r>
        <w:rPr>
          <w:rFonts w:cs="GoudyOldStyleBT-Roman"/>
        </w:rPr>
        <w:tab/>
      </w:r>
      <w:r w:rsidR="00FB67D5">
        <w:rPr>
          <w:rFonts w:cs="GoudyOldStyleBT-Roman"/>
        </w:rPr>
        <w:t xml:space="preserve">Now they admitted to themselves that it was the real Red Death amongst them. He had come like a thief in the night. </w:t>
      </w:r>
      <w:r w:rsidR="007D451A" w:rsidRPr="00881CEE">
        <w:rPr>
          <w:rFonts w:cs="GoudyOldStyleBT-Roman"/>
        </w:rPr>
        <w:t>One by one the dancers fell</w:t>
      </w:r>
      <w:r w:rsidR="00FB67D5">
        <w:rPr>
          <w:rFonts w:cs="GoudyOldStyleBT-Roman"/>
        </w:rPr>
        <w:t xml:space="preserve"> in the blood-stained room</w:t>
      </w:r>
      <w:r w:rsidR="00885C98">
        <w:rPr>
          <w:rFonts w:cs="GoudyOldStyleBT-Roman"/>
        </w:rPr>
        <w:t>s</w:t>
      </w:r>
      <w:r w:rsidR="00FB67D5">
        <w:rPr>
          <w:rFonts w:cs="GoudyOldStyleBT-Roman"/>
        </w:rPr>
        <w:t xml:space="preserve">, and </w:t>
      </w:r>
      <w:r w:rsidR="007D451A" w:rsidRPr="00881CEE">
        <w:rPr>
          <w:rFonts w:cs="GoudyOldStyleBT-Roman"/>
        </w:rPr>
        <w:t xml:space="preserve">each died as he fell. </w:t>
      </w:r>
      <w:r w:rsidR="00FB67D5">
        <w:rPr>
          <w:rFonts w:cs="GoudyOldStyleBT-Roman"/>
        </w:rPr>
        <w:t>And the life of the black clock ended with the last of the guests. And the fires on the tripods went out. And Darkness and Decay and the Red Death ruled</w:t>
      </w:r>
      <w:r w:rsidR="007D451A" w:rsidRPr="00881CEE">
        <w:rPr>
          <w:rFonts w:cs="GoudyOldStyleBT-Roman"/>
        </w:rPr>
        <w:t xml:space="preserve"> forever over all.</w:t>
      </w:r>
    </w:p>
    <w:sectPr w:rsidR="00233C20" w:rsidRPr="00881CEE" w:rsidSect="002D6A85">
      <w:footerReference w:type="default" r:id="rId17"/>
      <w:pgSz w:w="12240" w:h="15840"/>
      <w:pgMar w:top="720" w:right="720" w:bottom="72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7503" w:rsidRDefault="00787503" w:rsidP="00787503">
      <w:pPr>
        <w:spacing w:line="240" w:lineRule="auto"/>
      </w:pPr>
      <w:r>
        <w:separator/>
      </w:r>
    </w:p>
  </w:endnote>
  <w:endnote w:type="continuationSeparator" w:id="0">
    <w:p w:rsidR="00787503" w:rsidRDefault="00787503" w:rsidP="007875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FuturaStd-Medium">
    <w:panose1 w:val="00000000000000000000"/>
    <w:charset w:val="00"/>
    <w:family w:val="swiss"/>
    <w:notTrueType/>
    <w:pitch w:val="default"/>
    <w:sig w:usb0="00000003" w:usb1="00000000" w:usb2="00000000" w:usb3="00000000" w:csb0="00000001" w:csb1="00000000"/>
  </w:font>
  <w:font w:name="HelveticaLTStd-Roman">
    <w:panose1 w:val="00000000000000000000"/>
    <w:charset w:val="00"/>
    <w:family w:val="swiss"/>
    <w:notTrueType/>
    <w:pitch w:val="default"/>
    <w:sig w:usb0="00000003" w:usb1="00000000" w:usb2="00000000" w:usb3="00000000" w:csb0="00000001" w:csb1="00000000"/>
  </w:font>
  <w:font w:name="GoudyOldStyleBT-Roman-SC800">
    <w:panose1 w:val="00000000000000000000"/>
    <w:charset w:val="00"/>
    <w:family w:val="roman"/>
    <w:notTrueType/>
    <w:pitch w:val="default"/>
    <w:sig w:usb0="00000003" w:usb1="00000000" w:usb2="00000000" w:usb3="00000000" w:csb0="00000001" w:csb1="00000000"/>
  </w:font>
  <w:font w:name="GoudyOldStyleBT-Roman">
    <w:panose1 w:val="00000000000000000000"/>
    <w:charset w:val="00"/>
    <w:family w:val="roman"/>
    <w:notTrueType/>
    <w:pitch w:val="default"/>
    <w:sig w:usb0="00000003" w:usb1="00000000" w:usb2="00000000" w:usb3="00000000" w:csb0="00000001" w:csb1="00000000"/>
  </w:font>
  <w:font w:name="GoudyOldStyleBT-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0988880"/>
      <w:docPartObj>
        <w:docPartGallery w:val="Page Numbers (Bottom of Page)"/>
        <w:docPartUnique/>
      </w:docPartObj>
    </w:sdtPr>
    <w:sdtEndPr/>
    <w:sdtContent>
      <w:sdt>
        <w:sdtPr>
          <w:id w:val="1728636285"/>
          <w:docPartObj>
            <w:docPartGallery w:val="Page Numbers (Top of Page)"/>
            <w:docPartUnique/>
          </w:docPartObj>
        </w:sdtPr>
        <w:sdtEndPr/>
        <w:sdtContent>
          <w:p w:rsidR="00787503" w:rsidRDefault="00787503" w:rsidP="00787503">
            <w:pPr>
              <w:pStyle w:val="Footer"/>
              <w:jc w:val="center"/>
            </w:pPr>
            <w:r w:rsidRPr="00787503">
              <w:t xml:space="preserve">Page </w:t>
            </w:r>
            <w:r w:rsidRPr="00787503">
              <w:rPr>
                <w:b/>
                <w:bCs/>
              </w:rPr>
              <w:fldChar w:fldCharType="begin"/>
            </w:r>
            <w:r w:rsidRPr="00787503">
              <w:rPr>
                <w:b/>
                <w:bCs/>
              </w:rPr>
              <w:instrText xml:space="preserve"> PAGE </w:instrText>
            </w:r>
            <w:r w:rsidRPr="00787503">
              <w:rPr>
                <w:b/>
                <w:bCs/>
              </w:rPr>
              <w:fldChar w:fldCharType="separate"/>
            </w:r>
            <w:r w:rsidR="006309BC">
              <w:rPr>
                <w:b/>
                <w:bCs/>
                <w:noProof/>
              </w:rPr>
              <w:t>4</w:t>
            </w:r>
            <w:r w:rsidRPr="00787503">
              <w:rPr>
                <w:b/>
                <w:bCs/>
              </w:rPr>
              <w:fldChar w:fldCharType="end"/>
            </w:r>
            <w:r w:rsidRPr="00787503">
              <w:t xml:space="preserve"> of </w:t>
            </w:r>
            <w:r w:rsidRPr="00787503">
              <w:rPr>
                <w:b/>
                <w:bCs/>
              </w:rPr>
              <w:fldChar w:fldCharType="begin"/>
            </w:r>
            <w:r w:rsidRPr="00787503">
              <w:rPr>
                <w:b/>
                <w:bCs/>
              </w:rPr>
              <w:instrText xml:space="preserve"> NUMPAGES  </w:instrText>
            </w:r>
            <w:r w:rsidRPr="00787503">
              <w:rPr>
                <w:b/>
                <w:bCs/>
              </w:rPr>
              <w:fldChar w:fldCharType="separate"/>
            </w:r>
            <w:r w:rsidR="006309BC">
              <w:rPr>
                <w:b/>
                <w:bCs/>
                <w:noProof/>
              </w:rPr>
              <w:t>4</w:t>
            </w:r>
            <w:r w:rsidRPr="00787503">
              <w:rPr>
                <w:b/>
                <w:bCs/>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7503" w:rsidRDefault="00787503" w:rsidP="00787503">
      <w:pPr>
        <w:spacing w:line="240" w:lineRule="auto"/>
      </w:pPr>
      <w:r>
        <w:separator/>
      </w:r>
    </w:p>
  </w:footnote>
  <w:footnote w:type="continuationSeparator" w:id="0">
    <w:p w:rsidR="00787503" w:rsidRDefault="00787503" w:rsidP="0078750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51A"/>
    <w:rsid w:val="000E712E"/>
    <w:rsid w:val="00210FA0"/>
    <w:rsid w:val="00233C20"/>
    <w:rsid w:val="00247A0C"/>
    <w:rsid w:val="002D6A85"/>
    <w:rsid w:val="002E511D"/>
    <w:rsid w:val="002F2AA4"/>
    <w:rsid w:val="003100A8"/>
    <w:rsid w:val="00411AD5"/>
    <w:rsid w:val="004363F7"/>
    <w:rsid w:val="004A73A3"/>
    <w:rsid w:val="004E3E6A"/>
    <w:rsid w:val="005272B8"/>
    <w:rsid w:val="00547920"/>
    <w:rsid w:val="006309BC"/>
    <w:rsid w:val="00632E4B"/>
    <w:rsid w:val="00654D38"/>
    <w:rsid w:val="006B34F8"/>
    <w:rsid w:val="006C244D"/>
    <w:rsid w:val="006C2882"/>
    <w:rsid w:val="006F2376"/>
    <w:rsid w:val="006F5AF0"/>
    <w:rsid w:val="0074405C"/>
    <w:rsid w:val="00787503"/>
    <w:rsid w:val="007D451A"/>
    <w:rsid w:val="007D5D69"/>
    <w:rsid w:val="007E67F8"/>
    <w:rsid w:val="00881CEE"/>
    <w:rsid w:val="00885C98"/>
    <w:rsid w:val="00895B0F"/>
    <w:rsid w:val="008D7582"/>
    <w:rsid w:val="008F2AAF"/>
    <w:rsid w:val="009326C0"/>
    <w:rsid w:val="00966208"/>
    <w:rsid w:val="00981687"/>
    <w:rsid w:val="00A5766B"/>
    <w:rsid w:val="00AB56DC"/>
    <w:rsid w:val="00AC5350"/>
    <w:rsid w:val="00BC1451"/>
    <w:rsid w:val="00BC50C3"/>
    <w:rsid w:val="00BF1D49"/>
    <w:rsid w:val="00C33E69"/>
    <w:rsid w:val="00C64198"/>
    <w:rsid w:val="00C75EBE"/>
    <w:rsid w:val="00CA4400"/>
    <w:rsid w:val="00D30120"/>
    <w:rsid w:val="00D3484F"/>
    <w:rsid w:val="00E21DA7"/>
    <w:rsid w:val="00E64F09"/>
    <w:rsid w:val="00E74697"/>
    <w:rsid w:val="00EE4417"/>
    <w:rsid w:val="00FB67D5"/>
    <w:rsid w:val="00FC6594"/>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EBE115-E9D3-4763-A677-96DF16D45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CA" w:eastAsia="zh-CN"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1D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7503"/>
    <w:pPr>
      <w:tabs>
        <w:tab w:val="center" w:pos="4680"/>
        <w:tab w:val="right" w:pos="9360"/>
      </w:tabs>
      <w:spacing w:line="240" w:lineRule="auto"/>
    </w:pPr>
  </w:style>
  <w:style w:type="character" w:customStyle="1" w:styleId="HeaderChar">
    <w:name w:val="Header Char"/>
    <w:basedOn w:val="DefaultParagraphFont"/>
    <w:link w:val="Header"/>
    <w:uiPriority w:val="99"/>
    <w:rsid w:val="00787503"/>
  </w:style>
  <w:style w:type="paragraph" w:styleId="Footer">
    <w:name w:val="footer"/>
    <w:basedOn w:val="Normal"/>
    <w:link w:val="FooterChar"/>
    <w:uiPriority w:val="99"/>
    <w:unhideWhenUsed/>
    <w:rsid w:val="00787503"/>
    <w:pPr>
      <w:tabs>
        <w:tab w:val="center" w:pos="4680"/>
        <w:tab w:val="right" w:pos="9360"/>
      </w:tabs>
      <w:spacing w:line="240" w:lineRule="auto"/>
    </w:pPr>
  </w:style>
  <w:style w:type="character" w:customStyle="1" w:styleId="FooterChar">
    <w:name w:val="Footer Char"/>
    <w:basedOn w:val="DefaultParagraphFont"/>
    <w:link w:val="Footer"/>
    <w:uiPriority w:val="99"/>
    <w:rsid w:val="007875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microsoft.com/office/2007/relationships/hdphoto" Target="media/hdphoto2.wdp"/><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8.tif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microsoft.com/office/2007/relationships/hdphoto" Target="media/hdphoto3.wdp"/><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347</TotalTime>
  <Pages>4</Pages>
  <Words>1596</Words>
  <Characters>9099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Yates</dc:creator>
  <cp:keywords/>
  <dc:description/>
  <cp:lastModifiedBy>Lorraine Yates</cp:lastModifiedBy>
  <cp:revision>34</cp:revision>
  <dcterms:created xsi:type="dcterms:W3CDTF">2015-03-13T16:25:00Z</dcterms:created>
  <dcterms:modified xsi:type="dcterms:W3CDTF">2015-03-23T16:38:00Z</dcterms:modified>
</cp:coreProperties>
</file>